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A53F85" w14:textId="5C7AAA21" w:rsidR="00970D1E" w:rsidRPr="00262966" w:rsidRDefault="00970D1E" w:rsidP="00970D1E">
      <w:pPr>
        <w:pStyle w:val="ExtrairCitao"/>
        <w:contextualSpacing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</w:pPr>
      <w:r w:rsidRPr="00262966">
        <w:rPr>
          <w:rFonts w:ascii="Arial" w:hAnsi="Arial" w:cs="Arial"/>
          <w:color w:val="000000" w:themeColor="text1"/>
          <w:sz w:val="28"/>
          <w:szCs w:val="28"/>
          <w:u w:color="0085BD"/>
          <w:lang w:val="pt-BR"/>
        </w:rPr>
        <w:t xml:space="preserve">TÍTULO DO ARTIGO </w:t>
      </w:r>
      <w:r w:rsidRPr="00262966"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  <w:t>(CENTRALIZADO</w:t>
      </w:r>
      <w:r w:rsidR="00A44743" w:rsidRPr="00262966"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  <w:t>, NEGRITO,</w:t>
      </w:r>
      <w:r w:rsidRPr="00262966"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  <w:t xml:space="preserve"> EM CAIXA</w:t>
      </w:r>
      <w:r w:rsidR="00262966"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  <w:t>-</w:t>
      </w:r>
      <w:r w:rsidRPr="00262966">
        <w:rPr>
          <w:rFonts w:ascii="Arial" w:hAnsi="Arial" w:cs="Arial"/>
          <w:b w:val="0"/>
          <w:bCs w:val="0"/>
          <w:color w:val="000000" w:themeColor="text1"/>
          <w:sz w:val="24"/>
          <w:szCs w:val="24"/>
          <w:u w:color="0085BD"/>
          <w:lang w:val="pt-BR"/>
        </w:rPr>
        <w:t>ALTA)</w:t>
      </w:r>
    </w:p>
    <w:p w14:paraId="020F487C" w14:textId="77777777" w:rsidR="00727926" w:rsidRPr="00262966" w:rsidRDefault="00727926">
      <w:pPr>
        <w:pStyle w:val="Corpo2"/>
        <w:rPr>
          <w:rFonts w:ascii="Arial" w:hAnsi="Arial" w:cs="Arial"/>
          <w:lang w:val="pt-BR"/>
        </w:rPr>
      </w:pPr>
    </w:p>
    <w:p w14:paraId="38B19237" w14:textId="5155BBAC" w:rsidR="00727926" w:rsidRPr="00262966" w:rsidRDefault="001D3403" w:rsidP="009C308C">
      <w:pPr>
        <w:pStyle w:val="ExtrairCitao"/>
        <w:contextualSpacing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color="0085BD"/>
        </w:rPr>
      </w:pPr>
      <w:r w:rsidRPr="00262966">
        <w:rPr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t>Nome do Autor ou Autora</w:t>
      </w:r>
      <w:r w:rsidRPr="00262966">
        <w:rPr>
          <w:rStyle w:val="Refdenotaderodap"/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footnoteReference w:id="1"/>
      </w:r>
    </w:p>
    <w:p w14:paraId="1E529D01" w14:textId="610D96F7" w:rsidR="00727926" w:rsidRPr="00262966" w:rsidRDefault="001D3403" w:rsidP="009C308C">
      <w:pPr>
        <w:pStyle w:val="ExtrairCitao"/>
        <w:contextualSpacing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color="0085BD"/>
        </w:rPr>
      </w:pPr>
      <w:r w:rsidRPr="00262966">
        <w:rPr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t>Nome do Autor ou Autora</w:t>
      </w:r>
      <w:r w:rsidRPr="00262966">
        <w:rPr>
          <w:rStyle w:val="Refdenotaderodap"/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footnoteReference w:id="2"/>
      </w:r>
    </w:p>
    <w:p w14:paraId="4AF31450" w14:textId="616567A2" w:rsidR="00727926" w:rsidRPr="00262966" w:rsidRDefault="001D3403" w:rsidP="009C308C">
      <w:pPr>
        <w:pStyle w:val="ExtrairCitao"/>
        <w:contextualSpacing/>
        <w:jc w:val="right"/>
        <w:rPr>
          <w:rFonts w:ascii="Arial" w:hAnsi="Arial" w:cs="Arial"/>
          <w:b w:val="0"/>
          <w:bCs w:val="0"/>
          <w:color w:val="auto"/>
          <w:sz w:val="24"/>
          <w:szCs w:val="24"/>
          <w:u w:color="0085BD"/>
        </w:rPr>
      </w:pPr>
      <w:r w:rsidRPr="00262966">
        <w:rPr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t>Nome do Autor ou Autora</w:t>
      </w:r>
      <w:r w:rsidRPr="00262966">
        <w:rPr>
          <w:rStyle w:val="Refdenotaderodap"/>
          <w:rFonts w:ascii="Arial" w:hAnsi="Arial" w:cs="Arial"/>
          <w:b w:val="0"/>
          <w:bCs w:val="0"/>
          <w:color w:val="auto"/>
          <w:sz w:val="24"/>
          <w:szCs w:val="24"/>
          <w:u w:color="0085BD"/>
          <w:lang w:val="pt-BR"/>
        </w:rPr>
        <w:footnoteReference w:id="3"/>
      </w:r>
    </w:p>
    <w:p w14:paraId="7098C4B5" w14:textId="77777777" w:rsidR="00727926" w:rsidRPr="00262966" w:rsidRDefault="00727926">
      <w:pPr>
        <w:pStyle w:val="Corpo2"/>
        <w:rPr>
          <w:rFonts w:ascii="Arial" w:hAnsi="Arial" w:cs="Arial"/>
          <w:b/>
          <w:bCs/>
          <w:color w:val="auto"/>
          <w:sz w:val="24"/>
          <w:lang w:val="pt-BR"/>
        </w:rPr>
      </w:pPr>
    </w:p>
    <w:p w14:paraId="2FBF57EE" w14:textId="77777777" w:rsidR="00727926" w:rsidRPr="00262966" w:rsidRDefault="00727926">
      <w:pPr>
        <w:pStyle w:val="Corpo2"/>
        <w:jc w:val="center"/>
        <w:rPr>
          <w:rFonts w:ascii="Arial" w:hAnsi="Arial" w:cs="Arial"/>
          <w:sz w:val="24"/>
          <w:lang w:val="pt-BR"/>
        </w:rPr>
      </w:pPr>
    </w:p>
    <w:p w14:paraId="5A9D08D2" w14:textId="29EC72B2" w:rsidR="00727926" w:rsidRPr="00262966" w:rsidRDefault="00DF7490" w:rsidP="00F67FFA">
      <w:pPr>
        <w:pStyle w:val="Corpo2"/>
        <w:spacing w:line="240" w:lineRule="auto"/>
        <w:contextualSpacing/>
        <w:rPr>
          <w:rFonts w:ascii="Arial" w:hAnsi="Arial" w:cs="Arial"/>
          <w:b/>
        </w:rPr>
      </w:pPr>
      <w:r w:rsidRPr="00262966">
        <w:rPr>
          <w:rFonts w:ascii="Arial" w:hAnsi="Arial" w:cs="Arial"/>
          <w:b/>
        </w:rPr>
        <w:t>RESUMO (</w:t>
      </w:r>
      <w:r w:rsidR="00F67FFA" w:rsidRPr="00262966">
        <w:rPr>
          <w:rFonts w:ascii="Arial" w:hAnsi="Arial" w:cs="Arial"/>
          <w:b/>
        </w:rPr>
        <w:t>alinhado à esquerda</w:t>
      </w:r>
      <w:r w:rsidRPr="00262966">
        <w:rPr>
          <w:rFonts w:ascii="Arial" w:hAnsi="Arial" w:cs="Arial"/>
          <w:b/>
        </w:rPr>
        <w:t>, negrito, caixa-alta)</w:t>
      </w:r>
    </w:p>
    <w:p w14:paraId="55684571" w14:textId="77777777" w:rsidR="00727926" w:rsidRPr="00262966" w:rsidRDefault="00727926">
      <w:pPr>
        <w:pStyle w:val="Corpo2"/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1C3CE222" w14:textId="3A750515" w:rsidR="00727926" w:rsidRPr="00262966" w:rsidRDefault="001D3403">
      <w:pPr>
        <w:pStyle w:val="Corpo2"/>
        <w:spacing w:line="240" w:lineRule="auto"/>
        <w:contextualSpacing/>
        <w:jc w:val="both"/>
        <w:rPr>
          <w:rFonts w:ascii="Arial" w:hAnsi="Arial" w:cs="Arial"/>
        </w:rPr>
      </w:pPr>
      <w:r w:rsidRPr="00262966">
        <w:rPr>
          <w:rFonts w:ascii="Arial" w:hAnsi="Arial" w:cs="Arial"/>
        </w:rPr>
        <w:t xml:space="preserve">O resumo do artigo deve ser redigido </w:t>
      </w:r>
      <w:r w:rsidR="00F67FFA" w:rsidRPr="00262966">
        <w:rPr>
          <w:rFonts w:ascii="Arial" w:hAnsi="Arial" w:cs="Arial"/>
        </w:rPr>
        <w:t xml:space="preserve">somente em português, </w:t>
      </w:r>
      <w:r w:rsidRPr="00262966">
        <w:rPr>
          <w:rFonts w:ascii="Arial" w:hAnsi="Arial" w:cs="Arial"/>
        </w:rPr>
        <w:t xml:space="preserve">em fonte </w:t>
      </w:r>
      <w:r w:rsidR="009C308C" w:rsidRPr="00262966">
        <w:rPr>
          <w:rFonts w:ascii="Arial" w:hAnsi="Arial" w:cs="Arial"/>
        </w:rPr>
        <w:t>Arial,</w:t>
      </w:r>
      <w:r w:rsidRPr="00262966">
        <w:rPr>
          <w:rFonts w:ascii="Arial" w:hAnsi="Arial" w:cs="Arial"/>
        </w:rPr>
        <w:t xml:space="preserve"> com mínimo de 150 e máximo de </w:t>
      </w:r>
      <w:r w:rsidR="009C308C" w:rsidRPr="00262966">
        <w:rPr>
          <w:rFonts w:ascii="Arial" w:hAnsi="Arial" w:cs="Arial"/>
        </w:rPr>
        <w:t>250</w:t>
      </w:r>
      <w:r w:rsidRPr="00262966">
        <w:rPr>
          <w:rFonts w:ascii="Arial" w:hAnsi="Arial" w:cs="Arial"/>
        </w:rPr>
        <w:t xml:space="preserve"> </w:t>
      </w:r>
      <w:r w:rsidR="00E277E0" w:rsidRPr="00262966">
        <w:rPr>
          <w:rFonts w:ascii="Arial" w:hAnsi="Arial" w:cs="Arial"/>
        </w:rPr>
        <w:t xml:space="preserve">palavras, </w:t>
      </w:r>
      <w:r w:rsidRPr="00262966">
        <w:rPr>
          <w:rFonts w:ascii="Arial" w:hAnsi="Arial" w:cs="Arial"/>
        </w:rPr>
        <w:t xml:space="preserve">fonte tamanho </w:t>
      </w:r>
      <w:r w:rsidR="009C308C" w:rsidRPr="00262966">
        <w:rPr>
          <w:rFonts w:ascii="Arial" w:hAnsi="Arial" w:cs="Arial"/>
        </w:rPr>
        <w:t>12</w:t>
      </w:r>
      <w:r w:rsidRPr="00262966">
        <w:rPr>
          <w:rFonts w:ascii="Arial" w:hAnsi="Arial" w:cs="Arial"/>
        </w:rPr>
        <w:t xml:space="preserve"> e espaçamento simples. Devem ser indicadas até 5 palavras-chave, separadas por ponto e vírgula. </w:t>
      </w:r>
    </w:p>
    <w:p w14:paraId="66BC0346" w14:textId="77777777" w:rsidR="00727926" w:rsidRPr="00262966" w:rsidRDefault="00727926">
      <w:pPr>
        <w:pStyle w:val="Corpo2"/>
        <w:spacing w:line="240" w:lineRule="auto"/>
        <w:contextualSpacing/>
        <w:rPr>
          <w:rFonts w:ascii="Arial" w:hAnsi="Arial" w:cs="Arial"/>
        </w:rPr>
      </w:pPr>
    </w:p>
    <w:p w14:paraId="55D674DD" w14:textId="3D2F5135" w:rsidR="00727926" w:rsidRPr="00262966" w:rsidRDefault="001D3403">
      <w:pPr>
        <w:pStyle w:val="Corpo2"/>
        <w:spacing w:line="240" w:lineRule="auto"/>
        <w:contextualSpacing/>
        <w:rPr>
          <w:rFonts w:ascii="Arial" w:eastAsia="Arial Unicode MS" w:hAnsi="Arial" w:cs="Arial"/>
        </w:rPr>
      </w:pPr>
      <w:r w:rsidRPr="00262966">
        <w:rPr>
          <w:rFonts w:ascii="Arial" w:eastAsia="Arial Unicode MS" w:hAnsi="Arial" w:cs="Arial"/>
          <w:b/>
          <w:bCs/>
        </w:rPr>
        <w:t>Palavras-Chave</w:t>
      </w:r>
      <w:r w:rsidRPr="00262966">
        <w:rPr>
          <w:rFonts w:ascii="Arial" w:eastAsia="Arial Unicode MS" w:hAnsi="Arial" w:cs="Arial"/>
        </w:rPr>
        <w:t>: Primeira palavra; Segunda palavra; Terceira palavra; Quarta palavra; Quinta palavra.</w:t>
      </w:r>
    </w:p>
    <w:p w14:paraId="5B4B244F" w14:textId="6CBCE488" w:rsidR="00DF7490" w:rsidRPr="00262966" w:rsidRDefault="00DF7490">
      <w:pPr>
        <w:pStyle w:val="Corpo2"/>
        <w:spacing w:line="240" w:lineRule="auto"/>
        <w:contextualSpacing/>
        <w:rPr>
          <w:rFonts w:ascii="Arial" w:eastAsia="Arial Unicode MS" w:hAnsi="Arial" w:cs="Arial"/>
        </w:rPr>
      </w:pPr>
    </w:p>
    <w:p w14:paraId="1149786E" w14:textId="77777777" w:rsidR="00727926" w:rsidRPr="00262966" w:rsidRDefault="00727926">
      <w:pPr>
        <w:pStyle w:val="CorpoA"/>
        <w:spacing w:after="0" w:line="360" w:lineRule="auto"/>
        <w:contextualSpacing/>
        <w:rPr>
          <w:rFonts w:ascii="Arial" w:hAnsi="Arial" w:cs="Arial"/>
          <w:b/>
          <w:bCs/>
          <w:sz w:val="24"/>
        </w:rPr>
      </w:pPr>
    </w:p>
    <w:p w14:paraId="4A9DDCCA" w14:textId="44953935" w:rsidR="00727926" w:rsidRPr="00262966" w:rsidRDefault="001D3403">
      <w:pPr>
        <w:pStyle w:val="CorpoA"/>
        <w:spacing w:after="0"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2966">
        <w:rPr>
          <w:rFonts w:ascii="Arial" w:hAnsi="Arial" w:cs="Arial"/>
          <w:b/>
          <w:bCs/>
          <w:color w:val="000000" w:themeColor="text1"/>
          <w:sz w:val="24"/>
          <w:szCs w:val="24"/>
        </w:rPr>
        <w:t>INTRODUÇÃO</w:t>
      </w:r>
    </w:p>
    <w:p w14:paraId="252C2081" w14:textId="77777777" w:rsidR="00727926" w:rsidRPr="00262966" w:rsidRDefault="00727926">
      <w:pPr>
        <w:pStyle w:val="CorpoA"/>
        <w:spacing w:after="0"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56EA93" w14:textId="2372ECD3" w:rsidR="00727926" w:rsidRPr="00262966" w:rsidRDefault="00E26CAA" w:rsidP="00B71B17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Os a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rtigos devem obedecer às seguintes normas específicas: Folha A4; Margens: Superior e </w:t>
      </w:r>
      <w:r w:rsidR="009C308C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Esquerda 3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cm; </w:t>
      </w:r>
      <w:r w:rsidR="009C308C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Inferior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Direita 2 cm. Letra: fonte </w:t>
      </w:r>
      <w:r w:rsidR="009C308C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Arial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; Tamanho 12 para o texto e 10 para citações </w:t>
      </w:r>
      <w:r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indiretas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notas de rodapé. Espaçamento: 1,5 para o texto; simples para citações </w:t>
      </w:r>
      <w:r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indiretas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e para notas de rodapé; não adicionar espaçamento adicional entre parágrafos do mesmo estilo. Os parágrafos devem ser justificados, com 1,2</w:t>
      </w:r>
      <w:r w:rsidR="009C308C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>5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cm de recuo na margem esquerda da primeira linha</w:t>
      </w:r>
      <w:r w:rsidR="001D3403" w:rsidRPr="00262966">
        <w:rPr>
          <w:rStyle w:val="Refdenotaderodap"/>
          <w:rFonts w:ascii="Arial" w:hAnsi="Arial" w:cs="Arial"/>
          <w:color w:val="000000" w:themeColor="text1"/>
          <w:sz w:val="24"/>
          <w:szCs w:val="24"/>
          <w:lang w:val="pt-BR"/>
        </w:rPr>
        <w:footnoteReference w:id="4"/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.</w:t>
      </w:r>
    </w:p>
    <w:p w14:paraId="0D71F54D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7DC5407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0A906E35" w14:textId="3650C022" w:rsidR="00727926" w:rsidRPr="00262966" w:rsidRDefault="001D3403" w:rsidP="009C308C">
      <w:pPr>
        <w:pStyle w:val="CorpoA"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SEÇÕES PRIMÁRIAS DEVEM SER REDIGIDAS EM CAIXA</w:t>
      </w:r>
      <w:r w:rsid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-</w:t>
      </w:r>
      <w:r w:rsidRP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ALTA E NEGRITO, </w:t>
      </w:r>
      <w:r w:rsidR="009C308C" w:rsidRP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 xml:space="preserve">ESPAÇAMENTO SIMPLES ENTRE AS LINHAS, </w:t>
      </w:r>
      <w:r w:rsidRP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DOIS ESPAÇAMENTOS DE DISTÂNCIA ENTRE OS TEXTOS QUE AS PRECEDEM E UM ESPAÇAMENTO DE DISTÂNCIA DO TEXTO QUE AS SEGUEM</w:t>
      </w:r>
    </w:p>
    <w:p w14:paraId="61E09CAD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14:paraId="00E7863F" w14:textId="77777777" w:rsidR="00727926" w:rsidRPr="00262966" w:rsidRDefault="001D3403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Citações diretas, quando não excederem o limite de três linhas, devem ser “escritas entre aspas e ter sua fonte identificada a seguir” (AUTOR, data, p.). Quando excederem o limite de três linhas, devem adotar o seguinte modelo:</w:t>
      </w:r>
    </w:p>
    <w:p w14:paraId="4D15D9DB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E211FE7" w14:textId="5618FE0B" w:rsidR="00727926" w:rsidRPr="00262966" w:rsidRDefault="001D3403" w:rsidP="00A44743">
      <w:pPr>
        <w:pStyle w:val="CorpoA"/>
        <w:spacing w:after="0" w:line="240" w:lineRule="auto"/>
        <w:ind w:left="2268"/>
        <w:contextualSpacing/>
        <w:jc w:val="both"/>
        <w:rPr>
          <w:rFonts w:ascii="Arial" w:hAnsi="Arial" w:cs="Arial"/>
          <w:color w:val="000000" w:themeColor="text1"/>
          <w:sz w:val="20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Devem ser escritas em fonte 10, espaçamento simples (1,0) e ter um recuo de 4cm na esquerda</w:t>
      </w:r>
      <w:r w:rsidR="00E26CAA"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 xml:space="preserve"> </w:t>
      </w: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 xml:space="preserve">(AUTOR, data, p. X). </w:t>
      </w:r>
    </w:p>
    <w:p w14:paraId="07D1E1CC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9D012C6" w14:textId="01C01A80" w:rsidR="00727926" w:rsidRPr="00262966" w:rsidRDefault="001D3403" w:rsidP="009C308C">
      <w:pPr>
        <w:pStyle w:val="CorpoA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SEÇÕES SECUNDÁRIAS DEVEM SER REDIGIDAS EM CAIXA</w:t>
      </w:r>
      <w:r w:rsidR="00262966">
        <w:rPr>
          <w:rFonts w:ascii="Arial" w:hAnsi="Arial" w:cs="Arial"/>
          <w:color w:val="000000" w:themeColor="text1"/>
          <w:sz w:val="24"/>
          <w:szCs w:val="24"/>
          <w:lang w:val="pt-BR"/>
        </w:rPr>
        <w:t>-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ALTA, </w:t>
      </w:r>
      <w:r w:rsidR="009C308C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SEM NEGRITO, COM ESPAÇAMENTO SIMPLES ENTRE AS LINHAS, 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ESPAÇAMENTO DE DISTÂNCIA ENTRE OS TEXTOS QUE AS PRECEDEM E QUE AS SEGUEM</w:t>
      </w:r>
    </w:p>
    <w:p w14:paraId="5E6CEA3A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362AB09" w14:textId="765F68EE" w:rsidR="00727926" w:rsidRPr="00262966" w:rsidRDefault="0014734E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Ilustrações, como q</w:t>
      </w:r>
      <w:r w:rsidR="005E02A8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uadros, t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abelas, gráficos e outros elementos em geral devem estar numerados 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sequencialmente, </w:t>
      </w:r>
      <w:r w:rsidR="00E26CAA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com seus respectivos títulos escritos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acima delas, fonte </w:t>
      </w:r>
      <w:r w:rsidR="00E26CAA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após a ilustração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, seguida do ano 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e apresentad</w:t>
      </w:r>
      <w:r w:rsidR="00E26CAA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a</w:t>
      </w:r>
      <w:r w:rsidR="001D3403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s de acordo com a seguinte estrutura:</w:t>
      </w:r>
    </w:p>
    <w:p w14:paraId="4B482454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29A67CDD" w14:textId="0F576C37" w:rsidR="00727926" w:rsidRPr="00262966" w:rsidRDefault="009C308C">
      <w:pPr>
        <w:pStyle w:val="CorpoA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 xml:space="preserve">Quadro </w:t>
      </w:r>
      <w:r w:rsidR="001D3403"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 xml:space="preserve">1 – </w:t>
      </w: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Título redigido em fonte 10, sem recuo na primeira linha e com espaçamento simples</w:t>
      </w:r>
      <w:r w:rsidR="00DF7490"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, com caixa-alta somente na primeira letra ou quando necessário</w:t>
      </w:r>
    </w:p>
    <w:tbl>
      <w:tblPr>
        <w:tblStyle w:val="Tabelacomgrade"/>
        <w:tblW w:w="7325" w:type="dxa"/>
        <w:jc w:val="center"/>
        <w:tblLook w:val="04A0" w:firstRow="1" w:lastRow="0" w:firstColumn="1" w:lastColumn="0" w:noHBand="0" w:noVBand="1"/>
      </w:tblPr>
      <w:tblGrid>
        <w:gridCol w:w="5793"/>
        <w:gridCol w:w="1532"/>
      </w:tblGrid>
      <w:tr w:rsidR="00B71B17" w:rsidRPr="00460811" w14:paraId="4F06952D" w14:textId="77777777">
        <w:trPr>
          <w:trHeight w:val="283"/>
          <w:jc w:val="center"/>
        </w:trPr>
        <w:tc>
          <w:tcPr>
            <w:tcW w:w="5793" w:type="dxa"/>
            <w:vAlign w:val="center"/>
          </w:tcPr>
          <w:p w14:paraId="7310F5A9" w14:textId="2B04F6A6" w:rsidR="00727926" w:rsidRPr="00262966" w:rsidRDefault="00E26CAA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  <w:r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A ilustração</w:t>
            </w:r>
            <w:r w:rsidR="001D3403"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 xml:space="preserve"> deve estar sempre centralizad</w:t>
            </w:r>
            <w:r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a</w:t>
            </w:r>
            <w:r w:rsidR="00DF7490"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.</w:t>
            </w:r>
          </w:p>
        </w:tc>
        <w:tc>
          <w:tcPr>
            <w:tcW w:w="1532" w:type="dxa"/>
            <w:vAlign w:val="center"/>
          </w:tcPr>
          <w:p w14:paraId="6CAD4A41" w14:textId="77777777" w:rsidR="00727926" w:rsidRPr="00262966" w:rsidRDefault="00727926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</w:p>
        </w:tc>
      </w:tr>
      <w:tr w:rsidR="00B71B17" w:rsidRPr="00460811" w14:paraId="2D5E8FC8" w14:textId="77777777">
        <w:trPr>
          <w:trHeight w:val="283"/>
          <w:jc w:val="center"/>
        </w:trPr>
        <w:tc>
          <w:tcPr>
            <w:tcW w:w="5793" w:type="dxa"/>
            <w:vAlign w:val="center"/>
          </w:tcPr>
          <w:p w14:paraId="4A95B909" w14:textId="7A21C6F0" w:rsidR="00727926" w:rsidRPr="00262966" w:rsidRDefault="001D3403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  <w:r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Se contiver texto, redigi-lo em fonte 10 e com espaçamento simples</w:t>
            </w:r>
            <w:r w:rsidR="00DF7490"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.</w:t>
            </w:r>
          </w:p>
        </w:tc>
        <w:tc>
          <w:tcPr>
            <w:tcW w:w="1532" w:type="dxa"/>
            <w:vAlign w:val="center"/>
          </w:tcPr>
          <w:p w14:paraId="6CE8785E" w14:textId="77777777" w:rsidR="00727926" w:rsidRPr="00262966" w:rsidRDefault="00727926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</w:p>
        </w:tc>
      </w:tr>
      <w:tr w:rsidR="00B71B17" w:rsidRPr="00460811" w14:paraId="4A118A85" w14:textId="77777777">
        <w:trPr>
          <w:trHeight w:val="283"/>
          <w:jc w:val="center"/>
        </w:trPr>
        <w:tc>
          <w:tcPr>
            <w:tcW w:w="5793" w:type="dxa"/>
            <w:vAlign w:val="center"/>
          </w:tcPr>
          <w:p w14:paraId="1FBEB936" w14:textId="5DC6958D" w:rsidR="00727926" w:rsidRPr="00262966" w:rsidRDefault="00DF7490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  <w:r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Usar itálico para ê</w:t>
            </w:r>
            <w:r w:rsidR="001D3403"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>nfases</w:t>
            </w:r>
            <w:r w:rsidRPr="00262966"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  <w:t xml:space="preserve">/destaques. </w:t>
            </w:r>
          </w:p>
        </w:tc>
        <w:tc>
          <w:tcPr>
            <w:tcW w:w="1532" w:type="dxa"/>
            <w:vAlign w:val="center"/>
          </w:tcPr>
          <w:p w14:paraId="72D40004" w14:textId="77777777" w:rsidR="00727926" w:rsidRPr="00262966" w:rsidRDefault="00727926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</w:p>
        </w:tc>
      </w:tr>
      <w:tr w:rsidR="00B71B17" w:rsidRPr="00460811" w14:paraId="62179CD0" w14:textId="77777777">
        <w:trPr>
          <w:trHeight w:val="283"/>
          <w:jc w:val="center"/>
        </w:trPr>
        <w:tc>
          <w:tcPr>
            <w:tcW w:w="5793" w:type="dxa"/>
            <w:vAlign w:val="center"/>
          </w:tcPr>
          <w:p w14:paraId="1DFBEDE7" w14:textId="573C2DB3" w:rsidR="00727926" w:rsidRPr="00262966" w:rsidRDefault="001D3403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0"/>
                <w:szCs w:val="24"/>
                <w:lang w:val="pt-BR"/>
              </w:rPr>
            </w:pPr>
            <w:r w:rsidRPr="00262966">
              <w:rPr>
                <w:rFonts w:ascii="Arial" w:hAnsi="Arial" w:cs="Arial"/>
                <w:b/>
                <w:bCs/>
                <w:color w:val="000000" w:themeColor="text1"/>
                <w:sz w:val="20"/>
                <w:szCs w:val="24"/>
                <w:lang w:val="pt-BR"/>
              </w:rPr>
              <w:t xml:space="preserve">No caso de tabelas, </w:t>
            </w:r>
            <w:r w:rsidR="00DF7490" w:rsidRPr="00262966">
              <w:rPr>
                <w:rFonts w:ascii="Arial" w:hAnsi="Arial" w:cs="Arial"/>
                <w:b/>
                <w:bCs/>
                <w:color w:val="000000" w:themeColor="text1"/>
                <w:sz w:val="20"/>
                <w:szCs w:val="24"/>
                <w:lang w:val="pt-BR"/>
              </w:rPr>
              <w:t xml:space="preserve">não são usadas linhas laterais. </w:t>
            </w:r>
          </w:p>
        </w:tc>
        <w:tc>
          <w:tcPr>
            <w:tcW w:w="1532" w:type="dxa"/>
            <w:vAlign w:val="center"/>
          </w:tcPr>
          <w:p w14:paraId="64E28BBC" w14:textId="77777777" w:rsidR="00727926" w:rsidRPr="00262966" w:rsidRDefault="00727926">
            <w:pPr>
              <w:pStyle w:val="Corpo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4"/>
                <w:lang w:val="pt-BR"/>
              </w:rPr>
            </w:pPr>
          </w:p>
        </w:tc>
      </w:tr>
    </w:tbl>
    <w:p w14:paraId="3EE7B885" w14:textId="2E488E70" w:rsidR="00727926" w:rsidRPr="00262966" w:rsidRDefault="00DF7490">
      <w:pPr>
        <w:pStyle w:val="CorpoA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0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Fonte</w:t>
      </w:r>
      <w:r w:rsidR="001D3403"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: O autor (</w:t>
      </w:r>
      <w:r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ano</w:t>
      </w:r>
      <w:r w:rsidR="001D3403" w:rsidRPr="00262966">
        <w:rPr>
          <w:rFonts w:ascii="Arial" w:hAnsi="Arial" w:cs="Arial"/>
          <w:color w:val="000000" w:themeColor="text1"/>
          <w:sz w:val="20"/>
          <w:szCs w:val="24"/>
          <w:lang w:val="pt-BR"/>
        </w:rPr>
        <w:t>).</w:t>
      </w:r>
    </w:p>
    <w:p w14:paraId="5A9EA1CD" w14:textId="77777777" w:rsidR="00727926" w:rsidRPr="00262966" w:rsidRDefault="00727926">
      <w:pPr>
        <w:pStyle w:val="CorpoA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12B22D5C" w14:textId="77777777" w:rsidR="00727926" w:rsidRPr="00262966" w:rsidRDefault="001D3403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Texto.</w:t>
      </w:r>
    </w:p>
    <w:p w14:paraId="5882EDE0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31EC80D8" w14:textId="78770841" w:rsidR="00727926" w:rsidRPr="00262966" w:rsidRDefault="001D3403">
      <w:pPr>
        <w:pStyle w:val="CorpoA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Seções terciárias e quaternárias devem ter apenas a primeira letra da primeira palavra escrita em </w:t>
      </w:r>
      <w:r w:rsidR="00DF7490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caixa-alta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,</w:t>
      </w:r>
      <w:r w:rsidR="00DF7490"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em negrito, espaçamento simples entre as linhas, </w:t>
      </w: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com um espaçamento de distância entre os textos que as precedem e que as seguem.</w:t>
      </w:r>
    </w:p>
    <w:p w14:paraId="5917A979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7BCD59F9" w14:textId="77777777" w:rsidR="00727926" w:rsidRPr="00262966" w:rsidRDefault="001D3403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Texto.</w:t>
      </w:r>
    </w:p>
    <w:p w14:paraId="1001AF8E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2BB88512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60D5DD00" w14:textId="3B75ADA5" w:rsidR="00727926" w:rsidRPr="00262966" w:rsidRDefault="001D3403">
      <w:pPr>
        <w:pStyle w:val="CorpoA"/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b/>
          <w:color w:val="000000" w:themeColor="text1"/>
          <w:sz w:val="24"/>
          <w:szCs w:val="24"/>
          <w:lang w:val="pt-BR"/>
        </w:rPr>
        <w:t>CONSIDERAÇÕES FINAIS</w:t>
      </w:r>
    </w:p>
    <w:p w14:paraId="078C448F" w14:textId="77777777" w:rsidR="00727926" w:rsidRPr="00262966" w:rsidRDefault="00727926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14:paraId="2B2EE995" w14:textId="77777777" w:rsidR="00727926" w:rsidRPr="00262966" w:rsidRDefault="001D3403">
      <w:pPr>
        <w:pStyle w:val="CorpoA"/>
        <w:spacing w:after="0" w:line="36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262966">
        <w:rPr>
          <w:rFonts w:ascii="Arial" w:hAnsi="Arial" w:cs="Arial"/>
          <w:color w:val="000000" w:themeColor="text1"/>
          <w:sz w:val="24"/>
          <w:szCs w:val="24"/>
          <w:lang w:val="pt-BR"/>
        </w:rPr>
        <w:t>Texto.</w:t>
      </w:r>
    </w:p>
    <w:p w14:paraId="41C3C57B" w14:textId="77777777" w:rsidR="00727926" w:rsidRPr="00262966" w:rsidRDefault="00727926">
      <w:pPr>
        <w:rPr>
          <w:rFonts w:ascii="Arial" w:hAnsi="Arial" w:cs="Arial"/>
          <w:color w:val="000000" w:themeColor="text1"/>
          <w:u w:color="222222"/>
          <w:lang w:val="pt-PT"/>
        </w:rPr>
      </w:pPr>
    </w:p>
    <w:p w14:paraId="0E7BDD0C" w14:textId="77777777" w:rsidR="00727926" w:rsidRPr="00262966" w:rsidRDefault="00727926">
      <w:pPr>
        <w:pStyle w:val="CorpoA"/>
        <w:spacing w:after="0" w:line="360" w:lineRule="auto"/>
        <w:contextualSpacing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0DBD546" w14:textId="30F193B9" w:rsidR="00727926" w:rsidRDefault="001D3403">
      <w:pPr>
        <w:pStyle w:val="CorpoA"/>
        <w:spacing w:after="0"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62966">
        <w:rPr>
          <w:rFonts w:ascii="Arial" w:hAnsi="Arial" w:cs="Arial"/>
          <w:b/>
          <w:bCs/>
          <w:color w:val="000000" w:themeColor="text1"/>
          <w:sz w:val="24"/>
          <w:szCs w:val="24"/>
        </w:rPr>
        <w:t>REFER</w:t>
      </w:r>
      <w:r w:rsidR="00DF7490" w:rsidRPr="00262966">
        <w:rPr>
          <w:rFonts w:ascii="Arial" w:hAnsi="Arial" w:cs="Arial"/>
          <w:b/>
          <w:bCs/>
          <w:color w:val="000000" w:themeColor="text1"/>
          <w:sz w:val="24"/>
          <w:szCs w:val="24"/>
        </w:rPr>
        <w:t>Ê</w:t>
      </w:r>
      <w:r w:rsidRPr="00262966">
        <w:rPr>
          <w:rFonts w:ascii="Arial" w:hAnsi="Arial" w:cs="Arial"/>
          <w:b/>
          <w:bCs/>
          <w:color w:val="000000" w:themeColor="text1"/>
          <w:sz w:val="24"/>
          <w:szCs w:val="24"/>
        </w:rPr>
        <w:t>NCIAS</w:t>
      </w:r>
    </w:p>
    <w:p w14:paraId="3EBCE584" w14:textId="77777777" w:rsidR="00262966" w:rsidRPr="00262966" w:rsidRDefault="00262966">
      <w:pPr>
        <w:pStyle w:val="CorpoA"/>
        <w:spacing w:after="0" w:line="36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0464AB" w14:textId="2061A275" w:rsidR="00727926" w:rsidRPr="00262966" w:rsidRDefault="001D3403" w:rsidP="00460811">
      <w:pPr>
        <w:pStyle w:val="Corpo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2966">
        <w:rPr>
          <w:rFonts w:ascii="Arial" w:eastAsia="Calibri" w:hAnsi="Arial" w:cs="Arial"/>
          <w:color w:val="000000" w:themeColor="text1"/>
          <w:lang w:val="pt-BR" w:eastAsia="en-US"/>
        </w:rPr>
        <w:t xml:space="preserve">As referências utilizadas devem ser inseridas </w:t>
      </w:r>
      <w:r w:rsidR="0014734E" w:rsidRPr="00262966">
        <w:rPr>
          <w:rFonts w:ascii="Arial" w:eastAsia="Calibri" w:hAnsi="Arial" w:cs="Arial"/>
          <w:color w:val="000000" w:themeColor="text1"/>
          <w:lang w:val="pt-BR" w:eastAsia="en-US"/>
        </w:rPr>
        <w:t>a</w:t>
      </w:r>
      <w:r w:rsidRPr="00262966">
        <w:rPr>
          <w:rFonts w:ascii="Arial" w:eastAsia="Calibri" w:hAnsi="Arial" w:cs="Arial"/>
          <w:color w:val="000000" w:themeColor="text1"/>
          <w:lang w:val="pt-BR" w:eastAsia="en-US"/>
        </w:rPr>
        <w:t xml:space="preserve">o final do artigo, listadas em ordem alfabética, </w:t>
      </w:r>
      <w:r w:rsidR="0014734E" w:rsidRPr="00262966">
        <w:rPr>
          <w:rFonts w:ascii="Arial" w:eastAsia="Calibri" w:hAnsi="Arial" w:cs="Arial"/>
          <w:color w:val="000000" w:themeColor="text1"/>
          <w:lang w:val="pt-BR" w:eastAsia="en-US"/>
        </w:rPr>
        <w:t xml:space="preserve">em negrito nos títulos, </w:t>
      </w:r>
      <w:r w:rsidRPr="00262966">
        <w:rPr>
          <w:rFonts w:ascii="Arial" w:eastAsia="Calibri" w:hAnsi="Arial" w:cs="Arial"/>
          <w:color w:val="000000" w:themeColor="text1"/>
          <w:lang w:val="pt-BR" w:eastAsia="en-US"/>
        </w:rPr>
        <w:t>obedecendo às normas da ABNT</w:t>
      </w:r>
      <w:r w:rsidR="00DF7490" w:rsidRPr="00262966">
        <w:rPr>
          <w:rFonts w:ascii="Arial" w:eastAsia="Calibri" w:hAnsi="Arial" w:cs="Arial"/>
          <w:color w:val="000000" w:themeColor="text1"/>
          <w:lang w:val="pt-BR" w:eastAsia="en-US"/>
        </w:rPr>
        <w:t xml:space="preserve"> (6023)</w:t>
      </w:r>
      <w:r w:rsidRPr="00262966">
        <w:rPr>
          <w:rFonts w:ascii="Arial" w:eastAsia="Calibri" w:hAnsi="Arial" w:cs="Arial"/>
          <w:color w:val="000000" w:themeColor="text1"/>
          <w:lang w:val="pt-BR" w:eastAsia="en-US"/>
        </w:rPr>
        <w:t>. Os parágrafos das referências devem ser justificados, com espaçamento simples e uma linha separando cada referência</w:t>
      </w:r>
      <w:r w:rsidR="00A44743" w:rsidRPr="00262966">
        <w:rPr>
          <w:rFonts w:ascii="Arial" w:eastAsia="Calibri" w:hAnsi="Arial" w:cs="Arial"/>
          <w:color w:val="000000" w:themeColor="text1"/>
          <w:lang w:val="pt-BR" w:eastAsia="en-US"/>
        </w:rPr>
        <w:t>.</w:t>
      </w:r>
    </w:p>
    <w:sectPr w:rsidR="00727926" w:rsidRPr="00262966" w:rsidSect="00F67FFA">
      <w:headerReference w:type="default" r:id="rId7"/>
      <w:footerReference w:type="default" r:id="rId8"/>
      <w:headerReference w:type="first" r:id="rId9"/>
      <w:endnotePr>
        <w:numFmt w:val="decimal"/>
      </w:endnotePr>
      <w:pgSz w:w="11900" w:h="16840"/>
      <w:pgMar w:top="1701" w:right="1134" w:bottom="1134" w:left="1701" w:header="720" w:footer="7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E00D" w14:textId="77777777" w:rsidR="008B5A6B" w:rsidRDefault="008B5A6B">
      <w:r>
        <w:separator/>
      </w:r>
    </w:p>
  </w:endnote>
  <w:endnote w:type="continuationSeparator" w:id="0">
    <w:p w14:paraId="103EDC3E" w14:textId="77777777" w:rsidR="008B5A6B" w:rsidRDefault="008B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203EA" w14:textId="14374B26" w:rsidR="00727926" w:rsidRDefault="001D3403">
    <w:pPr>
      <w:pStyle w:val="CabealhoeRodapA"/>
      <w:tabs>
        <w:tab w:val="clear" w:pos="9020"/>
        <w:tab w:val="center" w:pos="4750"/>
        <w:tab w:val="right" w:pos="9480"/>
      </w:tabs>
      <w:spacing w:line="240" w:lineRule="auto"/>
      <w:rPr>
        <w:rFonts w:ascii="Times New Roman" w:hAnsi="Times New Roman" w:cs="Times New Roman"/>
        <w:color w:val="7F7F7F"/>
        <w:lang w:val="pt-BR"/>
      </w:rPr>
    </w:pPr>
    <w:r>
      <w:rPr>
        <w:rFonts w:ascii="Times New Roman" w:hAnsi="Times New Roman" w:cs="Times New Roman"/>
        <w:color w:val="7F7F7F"/>
        <w:lang w:val="pt-BR"/>
      </w:rPr>
      <w:tab/>
    </w:r>
    <w:r>
      <w:rPr>
        <w:rFonts w:ascii="Times New Roman" w:hAnsi="Times New Roman" w:cs="Times New Roman"/>
        <w:color w:val="7F7F7F"/>
        <w:lang w:val="pt-BR"/>
      </w:rPr>
      <w:tab/>
    </w:r>
    <w:r>
      <w:rPr>
        <w:rFonts w:ascii="Times New Roman" w:hAnsi="Times New Roman" w:cs="Times New Roman"/>
        <w:color w:val="7F7F7F"/>
      </w:rPr>
      <w:fldChar w:fldCharType="begin"/>
    </w:r>
    <w:r>
      <w:rPr>
        <w:rFonts w:ascii="Times New Roman" w:hAnsi="Times New Roman" w:cs="Times New Roman"/>
        <w:color w:val="7F7F7F"/>
      </w:rPr>
      <w:instrText xml:space="preserve"> PAGE </w:instrText>
    </w:r>
    <w:r>
      <w:rPr>
        <w:rFonts w:ascii="Times New Roman" w:hAnsi="Times New Roman" w:cs="Times New Roman"/>
        <w:color w:val="7F7F7F"/>
      </w:rPr>
      <w:fldChar w:fldCharType="separate"/>
    </w:r>
    <w:r w:rsidR="005E02A8">
      <w:rPr>
        <w:rFonts w:ascii="Times New Roman" w:hAnsi="Times New Roman" w:cs="Times New Roman"/>
        <w:noProof/>
        <w:color w:val="7F7F7F"/>
      </w:rPr>
      <w:t>2</w:t>
    </w:r>
    <w:r>
      <w:rPr>
        <w:rFonts w:ascii="Times New Roman" w:hAnsi="Times New Roman" w:cs="Times New Roman"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24C80" w14:textId="77777777" w:rsidR="008B5A6B" w:rsidRDefault="008B5A6B">
      <w:r>
        <w:separator/>
      </w:r>
    </w:p>
  </w:footnote>
  <w:footnote w:type="continuationSeparator" w:id="0">
    <w:p w14:paraId="3D74461A" w14:textId="77777777" w:rsidR="008B5A6B" w:rsidRDefault="008B5A6B">
      <w:r>
        <w:continuationSeparator/>
      </w:r>
    </w:p>
  </w:footnote>
  <w:footnote w:id="1">
    <w:p w14:paraId="5D5636C8" w14:textId="65379B30" w:rsidR="00727926" w:rsidRDefault="001D34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="009C308C">
        <w:rPr>
          <w:lang w:val="pt-BR"/>
        </w:rPr>
        <w:t>Titulação acadêmica e</w:t>
      </w:r>
      <w:r>
        <w:rPr>
          <w:lang w:val="pt-BR"/>
        </w:rPr>
        <w:t xml:space="preserve"> e-mail </w:t>
      </w:r>
      <w:r w:rsidR="009C308C">
        <w:rPr>
          <w:lang w:val="pt-BR"/>
        </w:rPr>
        <w:t xml:space="preserve">para contato. </w:t>
      </w:r>
    </w:p>
  </w:footnote>
  <w:footnote w:id="2">
    <w:p w14:paraId="4F80858D" w14:textId="520C9961" w:rsidR="00727926" w:rsidRDefault="001D34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="009C308C">
        <w:rPr>
          <w:lang w:val="pt-BR"/>
        </w:rPr>
        <w:t>Titulação acadêmica e e-mail para contato.</w:t>
      </w:r>
    </w:p>
  </w:footnote>
  <w:footnote w:id="3">
    <w:p w14:paraId="10904579" w14:textId="669DB274" w:rsidR="00727926" w:rsidRDefault="001D34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</w:t>
      </w:r>
      <w:r w:rsidR="009C308C">
        <w:rPr>
          <w:lang w:val="pt-BR"/>
        </w:rPr>
        <w:t>Titulação acadêmica e e-mail para contato.</w:t>
      </w:r>
    </w:p>
  </w:footnote>
  <w:footnote w:id="4">
    <w:p w14:paraId="335FA612" w14:textId="1BAEE363" w:rsidR="00727926" w:rsidRDefault="001D340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rPr>
          <w:lang w:val="pt-BR"/>
        </w:rPr>
        <w:t xml:space="preserve"> Notas de rodapé devem ser redigidas na fonte </w:t>
      </w:r>
      <w:r w:rsidR="009C308C">
        <w:rPr>
          <w:lang w:val="pt-BR"/>
        </w:rPr>
        <w:t>Arial</w:t>
      </w:r>
      <w:r>
        <w:rPr>
          <w:lang w:val="pt-BR"/>
        </w:rPr>
        <w:t>, tamanho 10, com espaçamento simples (1,0) e sem recuo.</w:t>
      </w:r>
      <w:r w:rsidR="00E26CAA">
        <w:rPr>
          <w:lang w:val="pt-BR"/>
        </w:rPr>
        <w:t xml:space="preserve"> </w:t>
      </w:r>
      <w:r w:rsidR="00E26CAA" w:rsidRPr="00E26CAA">
        <w:rPr>
          <w:b/>
          <w:bCs/>
          <w:lang w:val="pt-BR"/>
        </w:rPr>
        <w:t>Devem se limitar a explicações sucintas e essenciais ao entendimento do texto.</w:t>
      </w:r>
      <w:r w:rsidR="00E26CAA"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AB3B3" w14:textId="4805283F" w:rsidR="00F67FFA" w:rsidRPr="00E2637F" w:rsidRDefault="00E2637F" w:rsidP="00F67FFA">
    <w:pPr>
      <w:pStyle w:val="Cabealho"/>
      <w:jc w:val="center"/>
      <w:rPr>
        <w:rFonts w:ascii="Arial" w:hAnsi="Arial" w:cs="Arial"/>
        <w:b/>
        <w:bCs/>
        <w:color w:val="95B3D7" w:themeColor="accent1" w:themeTint="99"/>
        <w:sz w:val="20"/>
        <w:lang w:val="pt-BR"/>
      </w:rPr>
    </w:pP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 xml:space="preserve">Revista </w:t>
    </w:r>
    <w:r>
      <w:rPr>
        <w:rFonts w:ascii="Arial" w:hAnsi="Arial" w:cs="Arial"/>
        <w:b/>
        <w:bCs/>
        <w:color w:val="95B3D7" w:themeColor="accent1" w:themeTint="99"/>
        <w:sz w:val="20"/>
        <w:lang w:val="pt-BR"/>
      </w:rPr>
      <w:t>d</w:t>
    </w: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>o Legislativo Paranaense</w:t>
    </w:r>
  </w:p>
  <w:p w14:paraId="4F6CA687" w14:textId="668BDCF3" w:rsidR="00F67FFA" w:rsidRPr="00E2637F" w:rsidRDefault="00E2637F" w:rsidP="00F67FFA">
    <w:pPr>
      <w:pStyle w:val="Cabealho"/>
      <w:jc w:val="center"/>
      <w:rPr>
        <w:rFonts w:ascii="Arial" w:hAnsi="Arial" w:cs="Arial"/>
        <w:color w:val="95B3D7" w:themeColor="accent1" w:themeTint="99"/>
        <w:lang w:val="pt-BR"/>
      </w:rPr>
    </w:pP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 xml:space="preserve">Modelo </w:t>
    </w:r>
    <w:r w:rsidR="00E277E0">
      <w:rPr>
        <w:rFonts w:ascii="Arial" w:hAnsi="Arial" w:cs="Arial"/>
        <w:b/>
        <w:bCs/>
        <w:color w:val="95B3D7" w:themeColor="accent1" w:themeTint="99"/>
        <w:sz w:val="20"/>
        <w:lang w:val="pt-BR"/>
      </w:rPr>
      <w:t>p</w:t>
    </w: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 xml:space="preserve">ara </w:t>
    </w:r>
    <w:r>
      <w:rPr>
        <w:rFonts w:ascii="Arial" w:hAnsi="Arial" w:cs="Arial"/>
        <w:b/>
        <w:bCs/>
        <w:color w:val="95B3D7" w:themeColor="accent1" w:themeTint="99"/>
        <w:sz w:val="20"/>
        <w:lang w:val="pt-BR"/>
      </w:rPr>
      <w:t>S</w:t>
    </w: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 xml:space="preserve">ubmissão </w:t>
    </w:r>
    <w:r>
      <w:rPr>
        <w:rFonts w:ascii="Arial" w:hAnsi="Arial" w:cs="Arial"/>
        <w:b/>
        <w:bCs/>
        <w:color w:val="95B3D7" w:themeColor="accent1" w:themeTint="99"/>
        <w:sz w:val="20"/>
        <w:lang w:val="pt-BR"/>
      </w:rPr>
      <w:t>d</w:t>
    </w: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 xml:space="preserve">e </w:t>
    </w:r>
    <w:r w:rsidR="00E277E0">
      <w:rPr>
        <w:rFonts w:ascii="Arial" w:hAnsi="Arial" w:cs="Arial"/>
        <w:b/>
        <w:bCs/>
        <w:color w:val="95B3D7" w:themeColor="accent1" w:themeTint="99"/>
        <w:sz w:val="20"/>
        <w:lang w:val="pt-BR"/>
      </w:rPr>
      <w:t>A</w:t>
    </w:r>
    <w:r w:rsidRPr="00E2637F">
      <w:rPr>
        <w:rFonts w:ascii="Arial" w:hAnsi="Arial" w:cs="Arial"/>
        <w:b/>
        <w:bCs/>
        <w:color w:val="95B3D7" w:themeColor="accent1" w:themeTint="99"/>
        <w:sz w:val="20"/>
        <w:lang w:val="pt-BR"/>
      </w:rPr>
      <w:t>rtigos</w:t>
    </w:r>
  </w:p>
  <w:p w14:paraId="0730E7AE" w14:textId="77777777" w:rsidR="00E26CAA" w:rsidRPr="00E26CAA" w:rsidRDefault="00E26CA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7CCB" w14:textId="791FB10D" w:rsidR="00727926" w:rsidRPr="00970D1E" w:rsidRDefault="00970D1E" w:rsidP="009C308C">
    <w:pPr>
      <w:pStyle w:val="Cabealho"/>
      <w:jc w:val="center"/>
      <w:rPr>
        <w:b/>
        <w:bCs/>
        <w:color w:val="95B3D7" w:themeColor="accent1" w:themeTint="99"/>
        <w:sz w:val="20"/>
        <w:lang w:val="pt-BR"/>
      </w:rPr>
    </w:pPr>
    <w:r w:rsidRPr="00970D1E">
      <w:rPr>
        <w:b/>
        <w:bCs/>
        <w:color w:val="95B3D7" w:themeColor="accent1" w:themeTint="99"/>
        <w:sz w:val="20"/>
        <w:lang w:val="pt-BR"/>
      </w:rPr>
      <w:t>REVISTA DO LEGISLATIVO PARANAENSE</w:t>
    </w:r>
  </w:p>
  <w:p w14:paraId="1AF17F5F" w14:textId="60C4AE93" w:rsidR="00E26CAA" w:rsidRPr="00970D1E" w:rsidRDefault="00970D1E" w:rsidP="009C308C">
    <w:pPr>
      <w:pStyle w:val="Cabealho"/>
      <w:jc w:val="center"/>
      <w:rPr>
        <w:color w:val="95B3D7" w:themeColor="accent1" w:themeTint="99"/>
        <w:lang w:val="pt-BR"/>
      </w:rPr>
    </w:pPr>
    <w:r w:rsidRPr="00970D1E">
      <w:rPr>
        <w:b/>
        <w:bCs/>
        <w:color w:val="95B3D7" w:themeColor="accent1" w:themeTint="99"/>
        <w:sz w:val="20"/>
        <w:lang w:val="pt-BR"/>
      </w:rPr>
      <w:t>MODELO</w:t>
    </w:r>
    <w:r w:rsidR="00E26CAA" w:rsidRPr="00970D1E">
      <w:rPr>
        <w:b/>
        <w:bCs/>
        <w:color w:val="95B3D7" w:themeColor="accent1" w:themeTint="99"/>
        <w:sz w:val="20"/>
        <w:lang w:val="pt-BR"/>
      </w:rPr>
      <w:t xml:space="preserve"> PARA SUBMISSÃO DE ARTIGOS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26"/>
    <w:rsid w:val="000A1C00"/>
    <w:rsid w:val="0014734E"/>
    <w:rsid w:val="001D3403"/>
    <w:rsid w:val="00262966"/>
    <w:rsid w:val="00443AB1"/>
    <w:rsid w:val="00460811"/>
    <w:rsid w:val="005E02A8"/>
    <w:rsid w:val="00727926"/>
    <w:rsid w:val="008B4611"/>
    <w:rsid w:val="008B5A6B"/>
    <w:rsid w:val="00970D1E"/>
    <w:rsid w:val="009C308C"/>
    <w:rsid w:val="00A44743"/>
    <w:rsid w:val="00A51D33"/>
    <w:rsid w:val="00B71B17"/>
    <w:rsid w:val="00B86F93"/>
    <w:rsid w:val="00C867D5"/>
    <w:rsid w:val="00DF7490"/>
    <w:rsid w:val="00E2637F"/>
    <w:rsid w:val="00E26CAA"/>
    <w:rsid w:val="00E277E0"/>
    <w:rsid w:val="00F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5685D"/>
  <w15:docId w15:val="{8579474E-257F-4BC7-99C1-093AA90C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eRodapA">
    <w:name w:val="Cabeçalho e Rodapé A"/>
    <w:qFormat/>
    <w:pPr>
      <w:tabs>
        <w:tab w:val="right" w:pos="9020"/>
      </w:tabs>
      <w:spacing w:line="288" w:lineRule="auto"/>
    </w:pPr>
    <w:rPr>
      <w:rFonts w:ascii="Helvetica Neue" w:hAnsi="Helvetica Neue" w:cs="Arial Unicode MS"/>
      <w:b/>
      <w:bCs/>
      <w:color w:val="071ED1"/>
      <w:sz w:val="16"/>
      <w:szCs w:val="16"/>
      <w:u w:color="071ED1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tulo">
    <w:name w:val="Title"/>
    <w:qFormat/>
    <w:pPr>
      <w:keepNext/>
      <w:pBdr>
        <w:top w:val="single" w:sz="4" w:space="0" w:color="88847E"/>
        <w:left w:val="nil"/>
        <w:bottom w:val="single" w:sz="4" w:space="0" w:color="88847E"/>
        <w:right w:val="nil"/>
        <w:between w:val="nil"/>
      </w:pBdr>
      <w:spacing w:after="440" w:line="216" w:lineRule="auto"/>
      <w:jc w:val="center"/>
    </w:pPr>
    <w:rPr>
      <w:rFonts w:ascii="Helvetica Neue" w:hAnsi="Helvetica Neue" w:cs="Arial Unicode MS"/>
      <w:b/>
      <w:bCs/>
      <w:caps/>
      <w:color w:val="434343"/>
      <w:sz w:val="60"/>
      <w:szCs w:val="60"/>
      <w:u w:color="434343"/>
      <w:lang w:val="en-US"/>
    </w:rPr>
  </w:style>
  <w:style w:type="paragraph" w:customStyle="1" w:styleId="ExtrairCitao">
    <w:name w:val="Extrair Citação"/>
    <w:next w:val="Corpo2"/>
    <w:qFormat/>
    <w:pPr>
      <w:ind w:left="160" w:hanging="160"/>
      <w:outlineLvl w:val="0"/>
    </w:pPr>
    <w:rPr>
      <w:rFonts w:ascii="Helvetica Neue" w:eastAsia="Helvetica Neue" w:hAnsi="Helvetica Neue" w:cs="Helvetica Neue"/>
      <w:b/>
      <w:bCs/>
      <w:color w:val="FF6A00"/>
      <w:sz w:val="36"/>
      <w:szCs w:val="36"/>
      <w:u w:color="FF6A00"/>
      <w:lang w:val="pt-PT"/>
    </w:rPr>
  </w:style>
  <w:style w:type="paragraph" w:customStyle="1" w:styleId="Corpo2">
    <w:name w:val="Corpo 2"/>
    <w:qFormat/>
    <w:pPr>
      <w:spacing w:line="288" w:lineRule="auto"/>
    </w:pPr>
    <w:rPr>
      <w:rFonts w:ascii="Helvetica Neue" w:eastAsia="Helvetica Neue" w:hAnsi="Helvetica Neue" w:cs="Helvetica Neue"/>
      <w:color w:val="000000"/>
      <w:u w:color="000000"/>
      <w:lang w:val="pt-PT"/>
    </w:rPr>
  </w:style>
  <w:style w:type="paragraph" w:customStyle="1" w:styleId="CorpoA">
    <w:name w:val="Corpo A"/>
    <w:qFormat/>
    <w:pPr>
      <w:spacing w:after="240" w:line="312" w:lineRule="auto"/>
    </w:pPr>
    <w:rPr>
      <w:rFonts w:ascii="Helvetica Neue" w:hAnsi="Helvetica Neue" w:cs="Arial Unicode MS"/>
      <w:color w:val="222222"/>
      <w:sz w:val="22"/>
      <w:szCs w:val="22"/>
      <w:u w:color="222222"/>
      <w:lang w:val="pt-PT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u w:val="single"/>
    </w:rPr>
  </w:style>
  <w:style w:type="character" w:customStyle="1" w:styleId="TextodenotaderodapChar">
    <w:name w:val="Texto de nota de rodapé Char"/>
    <w:basedOn w:val="Fontepargpadro"/>
    <w:rPr>
      <w:lang w:val="en-US"/>
    </w:rPr>
  </w:style>
  <w:style w:type="character" w:styleId="Refdenotaderodap">
    <w:name w:val="footnote reference"/>
    <w:basedOn w:val="Fontepargpadro"/>
    <w:rPr>
      <w:vertAlign w:val="superscript"/>
    </w:rPr>
  </w:style>
  <w:style w:type="character" w:customStyle="1" w:styleId="CabealhoChar">
    <w:name w:val="Cabeçalho Char"/>
    <w:basedOn w:val="Fontepargpadro"/>
    <w:rPr>
      <w:sz w:val="24"/>
      <w:szCs w:val="24"/>
      <w:lang w:val="en-US"/>
    </w:rPr>
  </w:style>
  <w:style w:type="character" w:customStyle="1" w:styleId="RodapChar">
    <w:name w:val="Rodapé Char"/>
    <w:basedOn w:val="Fontepargpadro"/>
    <w:rPr>
      <w:sz w:val="24"/>
      <w:szCs w:val="24"/>
      <w:lang w:val="en-US"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lang w:val="en-US"/>
    </w:rPr>
  </w:style>
  <w:style w:type="character" w:customStyle="1" w:styleId="AssuntodocomentrioChar">
    <w:name w:val="Assunto do comentário Char"/>
    <w:basedOn w:val="TextodecomentrioChar"/>
    <w:rPr>
      <w:b/>
      <w:bCs/>
      <w:lang w:val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F7490"/>
    <w:rPr>
      <w:color w:val="605E5C"/>
      <w:shd w:val="clear" w:color="auto" w:fill="E1DFDD"/>
    </w:rPr>
  </w:style>
  <w:style w:type="paragraph" w:customStyle="1" w:styleId="Referncias">
    <w:name w:val="Referências"/>
    <w:autoRedefine/>
    <w:qFormat/>
    <w:rsid w:val="0014734E"/>
    <w:pPr>
      <w:tabs>
        <w:tab w:val="left" w:pos="9000"/>
        <w:tab w:val="left" w:pos="9240"/>
      </w:tabs>
      <w:spacing w:before="60" w:line="36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46081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cene3d>
          <a:camera prst="legacyObliqueTopRight">
            <a:rot lat="0" lon="0" rev="0"/>
          </a:camera>
          <a:lightRig rig="legacyFlat3" dir="b">
            <a:rot lat="0" lon="0" rev="0"/>
          </a:lightRig>
        </a:scene3d>
        <a:sp3d prstMaterial="legacyMatte"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B6B9-645A-4301-AE13-24064906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roberta picussa</cp:lastModifiedBy>
  <cp:revision>2</cp:revision>
  <dcterms:created xsi:type="dcterms:W3CDTF">2020-10-30T19:52:00Z</dcterms:created>
  <dcterms:modified xsi:type="dcterms:W3CDTF">2020-10-30T19:52:00Z</dcterms:modified>
</cp:coreProperties>
</file>