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920C5">
        <w:rPr>
          <w:rFonts w:ascii="Times New Roman" w:hAnsi="Times New Roman" w:cs="Times New Roman"/>
          <w:b/>
          <w:sz w:val="30"/>
          <w:szCs w:val="30"/>
        </w:rPr>
        <w:t>1</w:t>
      </w:r>
      <w:r w:rsidR="00286083">
        <w:rPr>
          <w:rFonts w:ascii="Times New Roman" w:hAnsi="Times New Roman" w:cs="Times New Roman"/>
          <w:b/>
          <w:sz w:val="30"/>
          <w:szCs w:val="30"/>
        </w:rPr>
        <w:t>8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286083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1 - </w:t>
      </w: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519/2024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Autoria do Deputado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Goura</w:t>
      </w:r>
      <w:proofErr w:type="spellEnd"/>
      <w:r w:rsidRPr="00286083">
        <w:rPr>
          <w:rFonts w:ascii="Times New Roman" w:hAnsi="Times New Roman" w:cs="Times New Roman"/>
          <w:sz w:val="24"/>
          <w:szCs w:val="24"/>
        </w:rPr>
        <w:t xml:space="preserve"> e da Deputada Ana Júlia.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Cidadã Honorária do Estado do Paraná à Senhora Anete </w:t>
      </w:r>
      <w:proofErr w:type="gramStart"/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>Giordani.</w:t>
      </w:r>
      <w:r w:rsidRPr="00286083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  <w:r w:rsidRPr="00286083">
        <w:rPr>
          <w:rFonts w:ascii="Times New Roman" w:hAnsi="Times New Roman" w:cs="Times New Roman"/>
          <w:b/>
          <w:sz w:val="24"/>
          <w:szCs w:val="24"/>
        </w:rPr>
        <w:t> 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Relator: </w:t>
      </w:r>
      <w:r w:rsidRPr="00286083">
        <w:rPr>
          <w:rFonts w:ascii="Times New Roman" w:hAnsi="Times New Roman" w:cs="Times New Roman"/>
          <w:sz w:val="24"/>
          <w:szCs w:val="24"/>
        </w:rPr>
        <w:t xml:space="preserve">Deputado Delegado Tito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083">
        <w:rPr>
          <w:rFonts w:ascii="Times New Roman" w:hAnsi="Times New Roman" w:cs="Times New Roman"/>
          <w:b/>
          <w:sz w:val="24"/>
          <w:szCs w:val="24"/>
          <w:u w:val="single"/>
        </w:rPr>
        <w:t>Item 2 -</w:t>
      </w:r>
      <w:r w:rsidRPr="002860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60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750/2024</w:t>
      </w:r>
      <w:r w:rsidRPr="002860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>Autoria da Deputada Marli Paulino.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à Associação de Mulheres e Meio Ambiente, com sede no Município de </w:t>
      </w:r>
      <w:proofErr w:type="gramStart"/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>Pinhais.</w:t>
      </w:r>
      <w:r w:rsidRPr="00286083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  <w:r w:rsidRPr="002860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083" w:rsidRPr="00286083" w:rsidRDefault="00286083" w:rsidP="0028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rte"/>
          <w:rFonts w:ascii="Times New Roman" w:hAnsi="Times New Roman" w:cs="Times New Roman"/>
          <w:sz w:val="24"/>
          <w:szCs w:val="24"/>
          <w:u w:val="single"/>
        </w:rPr>
        <w:t>Item</w:t>
      </w: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 3 - </w:t>
      </w: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22/2025</w:t>
      </w:r>
      <w:r w:rsidRPr="002860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Autoria do Deputado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28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Corti</w:t>
      </w:r>
      <w:proofErr w:type="spellEnd"/>
      <w:r w:rsidRPr="00286083">
        <w:rPr>
          <w:rFonts w:ascii="Times New Roman" w:hAnsi="Times New Roman" w:cs="Times New Roman"/>
          <w:sz w:val="24"/>
          <w:szCs w:val="24"/>
        </w:rPr>
        <w:t>.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ao Centro de Apoio ao Autista de Paranavaí, com sede no Município de </w:t>
      </w:r>
      <w:proofErr w:type="gramStart"/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>Paranavaí.</w:t>
      </w:r>
      <w:r w:rsidRPr="00286083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  <w:r w:rsidRPr="002860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083" w:rsidRPr="00286083" w:rsidRDefault="00286083" w:rsidP="0028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4 - </w:t>
      </w:r>
      <w:r w:rsidRPr="00286083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Decreto Legislativo nº 1/2025</w:t>
      </w:r>
      <w:r w:rsidRPr="002860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86083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Autoria: Comissão Executiva. </w:t>
      </w:r>
    </w:p>
    <w:p w:rsidR="001A015D" w:rsidRP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Homologa o Decreto do Poder Executivo nº 9.086, que altera o Regulamento do Imposto sobre Operações Relativas à Circulação de Mercadorias e sobre Prestações de Serviços de Transporte Interestadual e Intermunicipal e de Comunicação - </w:t>
      </w:r>
      <w:proofErr w:type="gramStart"/>
      <w:r w:rsidRPr="00286083">
        <w:rPr>
          <w:rStyle w:val="Forte"/>
          <w:rFonts w:ascii="Times New Roman" w:hAnsi="Times New Roman" w:cs="Times New Roman"/>
          <w:b w:val="0"/>
          <w:sz w:val="24"/>
          <w:szCs w:val="24"/>
        </w:rPr>
        <w:t>ICMS.</w:t>
      </w:r>
      <w:r w:rsidRPr="00286083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</w:p>
    <w:p w:rsidR="00286083" w:rsidRPr="00286083" w:rsidRDefault="00286083" w:rsidP="0028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83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286083">
        <w:rPr>
          <w:rFonts w:ascii="Times New Roman" w:hAnsi="Times New Roman" w:cs="Times New Roman"/>
          <w:sz w:val="24"/>
          <w:szCs w:val="24"/>
        </w:rPr>
        <w:t>Barichello</w:t>
      </w:r>
      <w:bookmarkStart w:id="0" w:name="_GoBack"/>
      <w:bookmarkEnd w:id="0"/>
      <w:proofErr w:type="spellEnd"/>
    </w:p>
    <w:p w:rsidR="00286083" w:rsidRDefault="00286083" w:rsidP="00B92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083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1A015D"/>
    <w:rsid w:val="00286083"/>
    <w:rsid w:val="00374849"/>
    <w:rsid w:val="00441D74"/>
    <w:rsid w:val="004D7A3D"/>
    <w:rsid w:val="004E6768"/>
    <w:rsid w:val="005838A0"/>
    <w:rsid w:val="005F5DFA"/>
    <w:rsid w:val="0064619F"/>
    <w:rsid w:val="0073267E"/>
    <w:rsid w:val="007B6C44"/>
    <w:rsid w:val="008A2FF0"/>
    <w:rsid w:val="00986C31"/>
    <w:rsid w:val="009C481E"/>
    <w:rsid w:val="00A742F0"/>
    <w:rsid w:val="00A96170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62E67"/>
    <w:rsid w:val="00DB32DD"/>
    <w:rsid w:val="00E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paola.rafaella</cp:lastModifiedBy>
  <cp:revision>2</cp:revision>
  <cp:lastPrinted>2025-02-25T21:07:00Z</cp:lastPrinted>
  <dcterms:created xsi:type="dcterms:W3CDTF">2025-05-16T19:24:00Z</dcterms:created>
  <dcterms:modified xsi:type="dcterms:W3CDTF">2025-05-16T19:24:00Z</dcterms:modified>
</cp:coreProperties>
</file>