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Pr="002F1B2A" w:rsidRDefault="009C481E" w:rsidP="002F1B2A">
      <w:pPr>
        <w:spacing w:after="0" w:line="360" w:lineRule="auto"/>
        <w:jc w:val="center"/>
        <w:rPr>
          <w:rFonts w:ascii="Geometria" w:hAnsi="Geometria" w:cs="Times New Roman"/>
          <w:sz w:val="20"/>
          <w:szCs w:val="20"/>
        </w:rPr>
      </w:pPr>
      <w:r w:rsidRPr="002F1B2A">
        <w:rPr>
          <w:rFonts w:ascii="Geometria" w:hAnsi="Geometria" w:cs="Times New Roman"/>
          <w:sz w:val="20"/>
          <w:szCs w:val="20"/>
        </w:rPr>
        <w:t xml:space="preserve">Centro Legislativo Presidente Aníbal </w:t>
      </w:r>
      <w:proofErr w:type="spellStart"/>
      <w:r w:rsidRPr="002F1B2A">
        <w:rPr>
          <w:rFonts w:ascii="Geometria" w:hAnsi="Geometria" w:cs="Times New Roman"/>
          <w:sz w:val="20"/>
          <w:szCs w:val="20"/>
        </w:rPr>
        <w:t>Khury</w:t>
      </w:r>
      <w:proofErr w:type="spellEnd"/>
      <w:r w:rsidRPr="002F1B2A">
        <w:rPr>
          <w:rFonts w:ascii="Geometria" w:hAnsi="Geometria" w:cs="Times New Roman"/>
          <w:sz w:val="20"/>
          <w:szCs w:val="20"/>
        </w:rPr>
        <w:t xml:space="preserve"> </w:t>
      </w:r>
    </w:p>
    <w:p w:rsidR="004D7A3D" w:rsidRPr="00E26541" w:rsidRDefault="004D7A3D" w:rsidP="002F1B2A">
      <w:pPr>
        <w:spacing w:after="0" w:line="360" w:lineRule="auto"/>
        <w:jc w:val="center"/>
        <w:rPr>
          <w:rFonts w:ascii="Geometria" w:hAnsi="Geometria" w:cs="Times New Roman"/>
          <w:b/>
          <w:sz w:val="26"/>
          <w:szCs w:val="26"/>
        </w:rPr>
      </w:pPr>
    </w:p>
    <w:p w:rsidR="009C481E" w:rsidRPr="002F1B2A" w:rsidRDefault="004D7A3D" w:rsidP="00E15CA9">
      <w:pPr>
        <w:spacing w:after="0" w:line="360" w:lineRule="auto"/>
        <w:jc w:val="center"/>
        <w:rPr>
          <w:rFonts w:ascii="Geometria" w:hAnsi="Geometria" w:cs="Times New Roman"/>
          <w:b/>
          <w:sz w:val="28"/>
          <w:szCs w:val="28"/>
        </w:rPr>
      </w:pPr>
      <w:r w:rsidRPr="002F1B2A">
        <w:rPr>
          <w:rFonts w:ascii="Geometria" w:hAnsi="Geometria" w:cs="Times New Roman"/>
          <w:b/>
          <w:sz w:val="28"/>
          <w:szCs w:val="28"/>
        </w:rPr>
        <w:t xml:space="preserve">COMISSÃO DE </w:t>
      </w:r>
      <w:r w:rsidR="00E15CA9" w:rsidRPr="002F1B2A">
        <w:rPr>
          <w:rFonts w:ascii="Geometria" w:hAnsi="Geometria" w:cs="Times New Roman"/>
          <w:b/>
          <w:sz w:val="28"/>
          <w:szCs w:val="28"/>
        </w:rPr>
        <w:t>DEFESA DOS DIREITOS DA MULHER</w:t>
      </w:r>
    </w:p>
    <w:p w:rsidR="009C481E" w:rsidRPr="002F1B2A" w:rsidRDefault="00374849" w:rsidP="00E15CA9">
      <w:pPr>
        <w:spacing w:after="0" w:line="360" w:lineRule="auto"/>
        <w:jc w:val="center"/>
        <w:rPr>
          <w:rFonts w:ascii="Geometria" w:hAnsi="Geometria" w:cs="Times New Roman"/>
          <w:b/>
          <w:sz w:val="28"/>
          <w:szCs w:val="28"/>
        </w:rPr>
      </w:pPr>
      <w:r w:rsidRPr="002F1B2A">
        <w:rPr>
          <w:rFonts w:ascii="Geometria" w:hAnsi="Geometria" w:cs="Times New Roman"/>
          <w:b/>
          <w:sz w:val="28"/>
          <w:szCs w:val="28"/>
        </w:rPr>
        <w:t xml:space="preserve">PAUTA DA </w:t>
      </w:r>
      <w:r w:rsidR="00AD3BD5">
        <w:rPr>
          <w:rFonts w:ascii="Geometria" w:hAnsi="Geometria" w:cs="Times New Roman"/>
          <w:b/>
          <w:sz w:val="28"/>
          <w:szCs w:val="28"/>
        </w:rPr>
        <w:t>4</w:t>
      </w:r>
      <w:r w:rsidR="004D7A3D" w:rsidRPr="002F1B2A">
        <w:rPr>
          <w:rFonts w:ascii="Geometria" w:hAnsi="Geometria" w:cs="Times New Roman"/>
          <w:b/>
          <w:sz w:val="28"/>
          <w:szCs w:val="28"/>
        </w:rPr>
        <w:t xml:space="preserve">ª </w:t>
      </w:r>
      <w:r w:rsidRPr="002F1B2A">
        <w:rPr>
          <w:rFonts w:ascii="Geometria" w:hAnsi="Geometria" w:cs="Times New Roman"/>
          <w:b/>
          <w:sz w:val="28"/>
          <w:szCs w:val="28"/>
        </w:rPr>
        <w:t>REUNIÃO</w:t>
      </w:r>
      <w:r w:rsidR="004D7A3D" w:rsidRPr="002F1B2A">
        <w:rPr>
          <w:rFonts w:ascii="Geometria" w:hAnsi="Geometria" w:cs="Times New Roman"/>
          <w:b/>
          <w:sz w:val="28"/>
          <w:szCs w:val="28"/>
        </w:rPr>
        <w:t xml:space="preserve"> ORDINÁRIA</w:t>
      </w:r>
    </w:p>
    <w:p w:rsidR="009C481E" w:rsidRPr="002F1B2A" w:rsidRDefault="005335A5" w:rsidP="00E15CA9">
      <w:pPr>
        <w:spacing w:after="0" w:line="360" w:lineRule="auto"/>
        <w:jc w:val="center"/>
        <w:rPr>
          <w:rFonts w:ascii="Geometria" w:hAnsi="Geometria" w:cs="Times New Roman"/>
          <w:b/>
          <w:sz w:val="28"/>
          <w:szCs w:val="28"/>
        </w:rPr>
      </w:pPr>
      <w:r>
        <w:rPr>
          <w:rFonts w:ascii="Geometria" w:hAnsi="Geometria" w:cs="Times New Roman"/>
          <w:b/>
          <w:sz w:val="28"/>
          <w:szCs w:val="28"/>
        </w:rPr>
        <w:t>13</w:t>
      </w:r>
      <w:r w:rsidR="00B848DC">
        <w:rPr>
          <w:rFonts w:ascii="Geometria" w:hAnsi="Geometria" w:cs="Times New Roman"/>
          <w:b/>
          <w:sz w:val="28"/>
          <w:szCs w:val="28"/>
        </w:rPr>
        <w:t xml:space="preserve"> DE </w:t>
      </w:r>
      <w:proofErr w:type="gramStart"/>
      <w:r>
        <w:rPr>
          <w:rFonts w:ascii="Geometria" w:hAnsi="Geometria" w:cs="Times New Roman"/>
          <w:b/>
          <w:sz w:val="28"/>
          <w:szCs w:val="28"/>
        </w:rPr>
        <w:t>AGOSTO</w:t>
      </w:r>
      <w:proofErr w:type="gramEnd"/>
      <w:r w:rsidR="00B848DC">
        <w:rPr>
          <w:rFonts w:ascii="Geometria" w:hAnsi="Geometria" w:cs="Times New Roman"/>
          <w:b/>
          <w:sz w:val="28"/>
          <w:szCs w:val="28"/>
        </w:rPr>
        <w:t xml:space="preserve"> DE </w:t>
      </w:r>
      <w:r w:rsidR="00E15CA9" w:rsidRPr="002F1B2A">
        <w:rPr>
          <w:rFonts w:ascii="Geometria" w:hAnsi="Geometria" w:cs="Times New Roman"/>
          <w:b/>
          <w:sz w:val="28"/>
          <w:szCs w:val="28"/>
        </w:rPr>
        <w:t>2025</w:t>
      </w:r>
    </w:p>
    <w:p w:rsidR="00A742F0" w:rsidRPr="00E26541" w:rsidRDefault="00A742F0" w:rsidP="00E15CA9">
      <w:pPr>
        <w:spacing w:after="0" w:line="360" w:lineRule="auto"/>
        <w:jc w:val="center"/>
        <w:rPr>
          <w:rFonts w:ascii="Geometria" w:hAnsi="Geometria" w:cs="Times New Roman"/>
          <w:b/>
          <w:sz w:val="26"/>
          <w:szCs w:val="26"/>
        </w:rPr>
      </w:pPr>
    </w:p>
    <w:p w:rsidR="009C481E" w:rsidRPr="002F1B2A" w:rsidRDefault="009C481E" w:rsidP="00E15CA9">
      <w:pPr>
        <w:spacing w:after="0" w:line="360" w:lineRule="auto"/>
        <w:rPr>
          <w:rStyle w:val="hgkelc"/>
          <w:rFonts w:ascii="Geometria" w:hAnsi="Geometria" w:cs="Times New Roman"/>
          <w:b/>
          <w:sz w:val="24"/>
          <w:szCs w:val="24"/>
          <w:u w:val="single"/>
          <w:lang w:val="pt-PT"/>
        </w:rPr>
      </w:pPr>
      <w:r w:rsidRPr="002F1B2A">
        <w:rPr>
          <w:rFonts w:ascii="Geometria" w:hAnsi="Geometria" w:cs="Times New Roman"/>
          <w:b/>
          <w:sz w:val="24"/>
          <w:szCs w:val="24"/>
          <w:u w:val="single"/>
        </w:rPr>
        <w:t xml:space="preserve">Item 01 </w:t>
      </w:r>
      <w:r w:rsidR="00A742F0" w:rsidRPr="002F1B2A">
        <w:rPr>
          <w:rFonts w:ascii="Geometria" w:hAnsi="Geometria" w:cs="Times New Roman"/>
          <w:b/>
          <w:sz w:val="24"/>
          <w:szCs w:val="24"/>
          <w:u w:val="single"/>
        </w:rPr>
        <w:t>–</w:t>
      </w:r>
      <w:r w:rsidRPr="002F1B2A">
        <w:rPr>
          <w:rFonts w:ascii="Geometria" w:hAnsi="Geometria" w:cs="Times New Roman"/>
          <w:b/>
          <w:sz w:val="24"/>
          <w:szCs w:val="24"/>
          <w:u w:val="single"/>
        </w:rPr>
        <w:t xml:space="preserve"> </w:t>
      </w:r>
      <w:r w:rsidR="008F3E7E">
        <w:rPr>
          <w:rFonts w:ascii="Geometria" w:hAnsi="Geometria" w:cs="Times New Roman"/>
          <w:b/>
          <w:sz w:val="24"/>
          <w:szCs w:val="24"/>
          <w:u w:val="single"/>
        </w:rPr>
        <w:t>Projeto de L</w:t>
      </w:r>
      <w:r w:rsidR="00A742F0" w:rsidRPr="002F1B2A">
        <w:rPr>
          <w:rFonts w:ascii="Geometria" w:hAnsi="Geometria" w:cs="Times New Roman"/>
          <w:b/>
          <w:sz w:val="24"/>
          <w:szCs w:val="24"/>
          <w:u w:val="single"/>
        </w:rPr>
        <w:t>ei n</w:t>
      </w:r>
      <w:r w:rsidR="00A742F0" w:rsidRPr="002F1B2A">
        <w:rPr>
          <w:rStyle w:val="hgkelc"/>
          <w:rFonts w:ascii="Geometria" w:hAnsi="Geometria" w:cs="Times New Roman"/>
          <w:b/>
          <w:sz w:val="24"/>
          <w:szCs w:val="24"/>
          <w:u w:val="single"/>
          <w:lang w:val="pt-PT"/>
        </w:rPr>
        <w:t>º</w:t>
      </w:r>
      <w:r w:rsidR="008A2FF0" w:rsidRPr="002F1B2A">
        <w:rPr>
          <w:rStyle w:val="hgkelc"/>
          <w:rFonts w:ascii="Geometria" w:hAnsi="Geometria" w:cs="Times New Roman"/>
          <w:b/>
          <w:sz w:val="24"/>
          <w:szCs w:val="24"/>
          <w:u w:val="single"/>
          <w:lang w:val="pt-PT"/>
        </w:rPr>
        <w:t xml:space="preserve"> </w:t>
      </w:r>
      <w:r w:rsidR="00E15CA9" w:rsidRPr="002F1B2A">
        <w:rPr>
          <w:rStyle w:val="hgkelc"/>
          <w:rFonts w:ascii="Geometria" w:hAnsi="Geometria" w:cs="Times New Roman"/>
          <w:b/>
          <w:sz w:val="24"/>
          <w:szCs w:val="24"/>
          <w:u w:val="single"/>
          <w:lang w:val="pt-PT"/>
        </w:rPr>
        <w:t>868/2023</w:t>
      </w:r>
    </w:p>
    <w:p w:rsidR="00A742F0" w:rsidRPr="002F1B2A" w:rsidRDefault="006E53F2" w:rsidP="00E15CA9">
      <w:pPr>
        <w:spacing w:after="0" w:line="360" w:lineRule="auto"/>
        <w:rPr>
          <w:rStyle w:val="hgkelc"/>
          <w:rFonts w:ascii="Geometria" w:hAnsi="Geometria" w:cs="Times New Roman"/>
          <w:b/>
          <w:sz w:val="24"/>
          <w:szCs w:val="24"/>
          <w:lang w:val="pt-PT"/>
        </w:rPr>
      </w:pPr>
      <w:r w:rsidRPr="002F1B2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>Autor</w:t>
      </w:r>
      <w:r w:rsidR="00E15CA9" w:rsidRPr="002F1B2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>ia</w:t>
      </w:r>
      <w:r w:rsidRPr="002F1B2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 xml:space="preserve">: </w:t>
      </w:r>
      <w:r w:rsidR="00E15CA9" w:rsidRPr="002F1B2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>Deputado Denian Couto</w:t>
      </w:r>
    </w:p>
    <w:p w:rsidR="00E15CA9" w:rsidRPr="002F1B2A" w:rsidRDefault="00E15CA9" w:rsidP="00E15CA9">
      <w:pPr>
        <w:spacing w:after="0" w:line="360" w:lineRule="auto"/>
        <w:jc w:val="both"/>
        <w:rPr>
          <w:rFonts w:ascii="Geometria" w:hAnsi="Geometria" w:cs="Times New Roman"/>
          <w:i/>
          <w:sz w:val="24"/>
          <w:szCs w:val="24"/>
        </w:rPr>
      </w:pPr>
      <w:r w:rsidRPr="002F1B2A">
        <w:rPr>
          <w:rFonts w:ascii="Geometria" w:hAnsi="Geometria" w:cs="Times New Roman"/>
          <w:i/>
          <w:sz w:val="24"/>
          <w:szCs w:val="24"/>
        </w:rPr>
        <w:t>Institui no âmbito do território do Estado do Paraná o direito às mulheres vítimas de violência de terem atendimento obrigatoriamente feito por servidores do sexo feminino e dá outras providências.</w:t>
      </w:r>
    </w:p>
    <w:p w:rsidR="008A2FF0" w:rsidRDefault="00E15CA9" w:rsidP="00E15CA9">
      <w:pPr>
        <w:spacing w:after="0" w:line="360" w:lineRule="auto"/>
        <w:jc w:val="both"/>
        <w:rPr>
          <w:rFonts w:ascii="Geometria" w:hAnsi="Geometria" w:cs="Times New Roman"/>
          <w:sz w:val="24"/>
          <w:szCs w:val="24"/>
        </w:rPr>
      </w:pPr>
      <w:r w:rsidRPr="002F1B2A">
        <w:rPr>
          <w:rFonts w:ascii="Geometria" w:hAnsi="Geometria" w:cs="Times New Roman"/>
          <w:sz w:val="24"/>
          <w:szCs w:val="24"/>
        </w:rPr>
        <w:t>Relatoria: Deputado Gugu Bueno</w:t>
      </w:r>
      <w:r w:rsidR="00AD3BD5">
        <w:rPr>
          <w:rFonts w:ascii="Geometria" w:hAnsi="Geometria" w:cs="Times New Roman"/>
          <w:sz w:val="24"/>
          <w:szCs w:val="24"/>
        </w:rPr>
        <w:t>. Parecer Favorável. Vista Deputada Ana Júlia.</w:t>
      </w:r>
    </w:p>
    <w:p w:rsidR="005335A5" w:rsidRDefault="005335A5" w:rsidP="00E15CA9">
      <w:pPr>
        <w:spacing w:after="0" w:line="360" w:lineRule="auto"/>
        <w:jc w:val="both"/>
        <w:rPr>
          <w:rFonts w:ascii="Geometria" w:hAnsi="Geometria" w:cs="Times New Roman"/>
          <w:sz w:val="24"/>
          <w:szCs w:val="24"/>
        </w:rPr>
      </w:pPr>
    </w:p>
    <w:p w:rsidR="005335A5" w:rsidRPr="002F1B2A" w:rsidRDefault="005335A5" w:rsidP="005335A5">
      <w:pPr>
        <w:spacing w:after="0" w:line="360" w:lineRule="auto"/>
        <w:rPr>
          <w:rStyle w:val="hgkelc"/>
          <w:rFonts w:ascii="Geometria" w:hAnsi="Geometria" w:cs="Times New Roman"/>
          <w:b/>
          <w:sz w:val="24"/>
          <w:szCs w:val="24"/>
          <w:u w:val="single"/>
          <w:lang w:val="pt-PT"/>
        </w:rPr>
      </w:pPr>
      <w:r>
        <w:rPr>
          <w:rFonts w:ascii="Geometria" w:hAnsi="Geometria" w:cs="Times New Roman"/>
          <w:b/>
          <w:sz w:val="24"/>
          <w:szCs w:val="24"/>
          <w:u w:val="single"/>
        </w:rPr>
        <w:t>Item 02 – Projeto de L</w:t>
      </w:r>
      <w:r w:rsidRPr="002F1B2A">
        <w:rPr>
          <w:rFonts w:ascii="Geometria" w:hAnsi="Geometria" w:cs="Times New Roman"/>
          <w:b/>
          <w:sz w:val="24"/>
          <w:szCs w:val="24"/>
          <w:u w:val="single"/>
        </w:rPr>
        <w:t>ei n</w:t>
      </w:r>
      <w:r w:rsidRPr="002F1B2A">
        <w:rPr>
          <w:rStyle w:val="hgkelc"/>
          <w:rFonts w:ascii="Geometria" w:hAnsi="Geometria" w:cs="Times New Roman"/>
          <w:b/>
          <w:sz w:val="24"/>
          <w:szCs w:val="24"/>
          <w:u w:val="single"/>
          <w:lang w:val="pt-PT"/>
        </w:rPr>
        <w:t xml:space="preserve">º </w:t>
      </w:r>
      <w:r>
        <w:rPr>
          <w:rStyle w:val="hgkelc"/>
          <w:rFonts w:ascii="Geometria" w:hAnsi="Geometria" w:cs="Times New Roman"/>
          <w:b/>
          <w:sz w:val="24"/>
          <w:szCs w:val="24"/>
          <w:u w:val="single"/>
          <w:lang w:val="pt-PT"/>
        </w:rPr>
        <w:t>331/2024</w:t>
      </w:r>
    </w:p>
    <w:p w:rsidR="005335A5" w:rsidRPr="002F1B2A" w:rsidRDefault="005335A5" w:rsidP="005335A5">
      <w:pPr>
        <w:spacing w:after="0" w:line="360" w:lineRule="auto"/>
        <w:rPr>
          <w:rStyle w:val="hgkelc"/>
          <w:rFonts w:ascii="Geometria" w:hAnsi="Geometria" w:cs="Times New Roman"/>
          <w:b/>
          <w:sz w:val="24"/>
          <w:szCs w:val="24"/>
          <w:lang w:val="pt-PT"/>
        </w:rPr>
      </w:pPr>
      <w:r w:rsidRPr="002F1B2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>Autor</w:t>
      </w:r>
      <w:r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>ia</w:t>
      </w:r>
      <w:r w:rsidRPr="002F1B2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 xml:space="preserve">: </w:t>
      </w:r>
      <w:r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>Deputada Luciana Rafagnin</w:t>
      </w:r>
    </w:p>
    <w:p w:rsidR="005335A5" w:rsidRDefault="005335A5" w:rsidP="005335A5">
      <w:pPr>
        <w:spacing w:after="0" w:line="360" w:lineRule="auto"/>
        <w:jc w:val="both"/>
        <w:rPr>
          <w:rFonts w:ascii="Geometria" w:hAnsi="Geometria" w:cs="Times New Roman"/>
          <w:i/>
          <w:sz w:val="24"/>
          <w:szCs w:val="24"/>
        </w:rPr>
      </w:pPr>
      <w:r w:rsidRPr="005335A5">
        <w:rPr>
          <w:rFonts w:ascii="Geometria" w:hAnsi="Geometria" w:cs="Times New Roman"/>
          <w:i/>
          <w:sz w:val="24"/>
          <w:szCs w:val="24"/>
        </w:rPr>
        <w:t>Altera a Lei Estadual n°. 21.926, de 11 de abril de 2024, que cria o Código Estadual da Mulher Paranaense, instituindo a Campanha de Incentivo e Valorização das Mulheres e Meninas na Ciência.</w:t>
      </w:r>
    </w:p>
    <w:p w:rsidR="005335A5" w:rsidRDefault="005335A5" w:rsidP="005335A5">
      <w:pPr>
        <w:spacing w:after="0" w:line="360" w:lineRule="auto"/>
        <w:jc w:val="both"/>
        <w:rPr>
          <w:rFonts w:ascii="Geometria" w:hAnsi="Geometria" w:cs="Times New Roman"/>
          <w:sz w:val="24"/>
          <w:szCs w:val="24"/>
        </w:rPr>
      </w:pPr>
      <w:r w:rsidRPr="002F1B2A">
        <w:rPr>
          <w:rFonts w:ascii="Geometria" w:hAnsi="Geometria" w:cs="Times New Roman"/>
          <w:sz w:val="24"/>
          <w:szCs w:val="24"/>
        </w:rPr>
        <w:t>Relator</w:t>
      </w:r>
      <w:r>
        <w:rPr>
          <w:rFonts w:ascii="Geometria" w:hAnsi="Geometria" w:cs="Times New Roman"/>
          <w:sz w:val="24"/>
          <w:szCs w:val="24"/>
        </w:rPr>
        <w:t>ia</w:t>
      </w:r>
      <w:r w:rsidRPr="002F1B2A">
        <w:rPr>
          <w:rFonts w:ascii="Geometria" w:hAnsi="Geometria" w:cs="Times New Roman"/>
          <w:sz w:val="24"/>
          <w:szCs w:val="24"/>
        </w:rPr>
        <w:t>:</w:t>
      </w:r>
      <w:r>
        <w:rPr>
          <w:rFonts w:ascii="Geometria" w:hAnsi="Geometria" w:cs="Times New Roman"/>
          <w:sz w:val="24"/>
          <w:szCs w:val="24"/>
        </w:rPr>
        <w:t xml:space="preserve"> Deputada Cristina </w:t>
      </w:r>
      <w:proofErr w:type="spellStart"/>
      <w:r>
        <w:rPr>
          <w:rFonts w:ascii="Geometria" w:hAnsi="Geometria" w:cs="Times New Roman"/>
          <w:sz w:val="24"/>
          <w:szCs w:val="24"/>
        </w:rPr>
        <w:t>Silvestri</w:t>
      </w:r>
      <w:proofErr w:type="spellEnd"/>
    </w:p>
    <w:p w:rsidR="004D7A3D" w:rsidRPr="002F1B2A" w:rsidRDefault="004D7A3D" w:rsidP="00E15CA9">
      <w:pPr>
        <w:spacing w:after="0" w:line="360" w:lineRule="auto"/>
        <w:rPr>
          <w:rFonts w:ascii="Geometria" w:hAnsi="Geometria" w:cs="Times New Roman"/>
          <w:sz w:val="24"/>
          <w:szCs w:val="24"/>
        </w:rPr>
      </w:pPr>
    </w:p>
    <w:p w:rsidR="006E53F2" w:rsidRPr="002F1B2A" w:rsidRDefault="008F3E7E" w:rsidP="00E15CA9">
      <w:pPr>
        <w:spacing w:after="0" w:line="360" w:lineRule="auto"/>
        <w:rPr>
          <w:rStyle w:val="hgkelc"/>
          <w:rFonts w:ascii="Geometria" w:hAnsi="Geometria" w:cs="Times New Roman"/>
          <w:b/>
          <w:sz w:val="24"/>
          <w:szCs w:val="24"/>
          <w:u w:val="single"/>
          <w:lang w:val="pt-PT"/>
        </w:rPr>
      </w:pPr>
      <w:r>
        <w:rPr>
          <w:rFonts w:ascii="Geometria" w:hAnsi="Geometria" w:cs="Times New Roman"/>
          <w:b/>
          <w:sz w:val="24"/>
          <w:szCs w:val="24"/>
          <w:u w:val="single"/>
        </w:rPr>
        <w:t>Item 0</w:t>
      </w:r>
      <w:r w:rsidR="005335A5">
        <w:rPr>
          <w:rFonts w:ascii="Geometria" w:hAnsi="Geometria" w:cs="Times New Roman"/>
          <w:b/>
          <w:sz w:val="24"/>
          <w:szCs w:val="24"/>
          <w:u w:val="single"/>
        </w:rPr>
        <w:t>3</w:t>
      </w:r>
      <w:r>
        <w:rPr>
          <w:rFonts w:ascii="Geometria" w:hAnsi="Geometria" w:cs="Times New Roman"/>
          <w:b/>
          <w:sz w:val="24"/>
          <w:szCs w:val="24"/>
          <w:u w:val="single"/>
        </w:rPr>
        <w:t xml:space="preserve"> – Projeto de L</w:t>
      </w:r>
      <w:r w:rsidR="006E53F2" w:rsidRPr="002F1B2A">
        <w:rPr>
          <w:rFonts w:ascii="Geometria" w:hAnsi="Geometria" w:cs="Times New Roman"/>
          <w:b/>
          <w:sz w:val="24"/>
          <w:szCs w:val="24"/>
          <w:u w:val="single"/>
        </w:rPr>
        <w:t>ei n</w:t>
      </w:r>
      <w:r w:rsidR="006E53F2" w:rsidRPr="002F1B2A">
        <w:rPr>
          <w:rStyle w:val="hgkelc"/>
          <w:rFonts w:ascii="Geometria" w:hAnsi="Geometria" w:cs="Times New Roman"/>
          <w:b/>
          <w:sz w:val="24"/>
          <w:szCs w:val="24"/>
          <w:u w:val="single"/>
          <w:lang w:val="pt-PT"/>
        </w:rPr>
        <w:t xml:space="preserve">º </w:t>
      </w:r>
      <w:r w:rsidR="00AD3BD5">
        <w:rPr>
          <w:rStyle w:val="hgkelc"/>
          <w:rFonts w:ascii="Geometria" w:hAnsi="Geometria" w:cs="Times New Roman"/>
          <w:b/>
          <w:sz w:val="24"/>
          <w:szCs w:val="24"/>
          <w:u w:val="single"/>
          <w:lang w:val="pt-PT"/>
        </w:rPr>
        <w:t>98</w:t>
      </w:r>
      <w:r w:rsidR="00E15CA9" w:rsidRPr="002F1B2A">
        <w:rPr>
          <w:rStyle w:val="hgkelc"/>
          <w:rFonts w:ascii="Geometria" w:hAnsi="Geometria" w:cs="Times New Roman"/>
          <w:b/>
          <w:sz w:val="24"/>
          <w:szCs w:val="24"/>
          <w:u w:val="single"/>
          <w:lang w:val="pt-PT"/>
        </w:rPr>
        <w:t>/2025</w:t>
      </w:r>
    </w:p>
    <w:p w:rsidR="006E53F2" w:rsidRPr="002F1B2A" w:rsidRDefault="006E53F2" w:rsidP="00E15CA9">
      <w:pPr>
        <w:spacing w:after="0" w:line="360" w:lineRule="auto"/>
        <w:rPr>
          <w:rStyle w:val="hgkelc"/>
          <w:rFonts w:ascii="Geometria" w:hAnsi="Geometria" w:cs="Times New Roman"/>
          <w:b/>
          <w:sz w:val="24"/>
          <w:szCs w:val="24"/>
          <w:lang w:val="pt-PT"/>
        </w:rPr>
      </w:pPr>
      <w:r w:rsidRPr="002F1B2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>Autor</w:t>
      </w:r>
      <w:r w:rsidR="002F1B2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>ia</w:t>
      </w:r>
      <w:r w:rsidRPr="002F1B2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 xml:space="preserve">: </w:t>
      </w:r>
      <w:r w:rsidR="00AD3BD5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>Deputado Alexandre Amaro</w:t>
      </w:r>
    </w:p>
    <w:p w:rsidR="00AD3BD5" w:rsidRDefault="00AD3BD5">
      <w:pPr>
        <w:spacing w:after="0" w:line="360" w:lineRule="auto"/>
        <w:jc w:val="both"/>
        <w:rPr>
          <w:rFonts w:ascii="Geometria" w:hAnsi="Geometria" w:cs="Times New Roman"/>
          <w:i/>
          <w:sz w:val="24"/>
          <w:szCs w:val="24"/>
        </w:rPr>
      </w:pPr>
      <w:r w:rsidRPr="00AD3BD5">
        <w:rPr>
          <w:rFonts w:ascii="Geometria" w:hAnsi="Geometria" w:cs="Times New Roman"/>
          <w:i/>
          <w:sz w:val="24"/>
          <w:szCs w:val="24"/>
        </w:rPr>
        <w:t>Dispõe sobre a valorização e reconhecimento das mulheres praticantes de artes marciais e o fomento à defesa pessoal para mulheres no âmbito do Estado do Paraná.</w:t>
      </w:r>
    </w:p>
    <w:p w:rsidR="00E15CA9" w:rsidRDefault="006E53F2">
      <w:pPr>
        <w:spacing w:after="0" w:line="360" w:lineRule="auto"/>
        <w:jc w:val="both"/>
        <w:rPr>
          <w:rFonts w:ascii="Geometria" w:hAnsi="Geometria" w:cs="Times New Roman"/>
          <w:sz w:val="24"/>
          <w:szCs w:val="24"/>
        </w:rPr>
      </w:pPr>
      <w:r w:rsidRPr="002F1B2A">
        <w:rPr>
          <w:rFonts w:ascii="Geometria" w:hAnsi="Geometria" w:cs="Times New Roman"/>
          <w:sz w:val="24"/>
          <w:szCs w:val="24"/>
        </w:rPr>
        <w:t>Relator</w:t>
      </w:r>
      <w:r w:rsidR="002F1B2A">
        <w:rPr>
          <w:rFonts w:ascii="Geometria" w:hAnsi="Geometria" w:cs="Times New Roman"/>
          <w:sz w:val="24"/>
          <w:szCs w:val="24"/>
        </w:rPr>
        <w:t>ia</w:t>
      </w:r>
      <w:r w:rsidRPr="002F1B2A">
        <w:rPr>
          <w:rFonts w:ascii="Geometria" w:hAnsi="Geometria" w:cs="Times New Roman"/>
          <w:sz w:val="24"/>
          <w:szCs w:val="24"/>
        </w:rPr>
        <w:t>:</w:t>
      </w:r>
      <w:r w:rsidR="002F1B2A">
        <w:rPr>
          <w:rFonts w:ascii="Geometria" w:hAnsi="Geometria" w:cs="Times New Roman"/>
          <w:sz w:val="24"/>
          <w:szCs w:val="24"/>
        </w:rPr>
        <w:t xml:space="preserve"> Deputada </w:t>
      </w:r>
      <w:r w:rsidR="00AD3BD5">
        <w:rPr>
          <w:rFonts w:ascii="Geometria" w:hAnsi="Geometria" w:cs="Times New Roman"/>
          <w:sz w:val="24"/>
          <w:szCs w:val="24"/>
        </w:rPr>
        <w:t>Marli Paulino</w:t>
      </w:r>
      <w:bookmarkStart w:id="0" w:name="_GoBack"/>
      <w:bookmarkEnd w:id="0"/>
    </w:p>
    <w:sectPr w:rsidR="00E15CA9" w:rsidSect="00E26541">
      <w:pgSz w:w="11906" w:h="16838"/>
      <w:pgMar w:top="709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metria">
    <w:panose1 w:val="020B0503020204020204"/>
    <w:charset w:val="00"/>
    <w:family w:val="swiss"/>
    <w:pitch w:val="variable"/>
    <w:sig w:usb0="00000207" w:usb1="00000003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1E"/>
    <w:rsid w:val="000317B3"/>
    <w:rsid w:val="002F1B2A"/>
    <w:rsid w:val="00374849"/>
    <w:rsid w:val="00401761"/>
    <w:rsid w:val="004D7A3D"/>
    <w:rsid w:val="005335A5"/>
    <w:rsid w:val="00663145"/>
    <w:rsid w:val="006E53F2"/>
    <w:rsid w:val="007A1408"/>
    <w:rsid w:val="00813BA9"/>
    <w:rsid w:val="008A2FF0"/>
    <w:rsid w:val="008F3E7E"/>
    <w:rsid w:val="00953F4F"/>
    <w:rsid w:val="00986C31"/>
    <w:rsid w:val="009C481E"/>
    <w:rsid w:val="00A742F0"/>
    <w:rsid w:val="00AD3BD5"/>
    <w:rsid w:val="00AF5FCA"/>
    <w:rsid w:val="00B848DC"/>
    <w:rsid w:val="00E15CA9"/>
    <w:rsid w:val="00E15E20"/>
    <w:rsid w:val="00E26541"/>
    <w:rsid w:val="00F9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65AF0-B6D8-47A2-BF3B-DF12D15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5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paola.rafaella</dc:creator>
  <cp:keywords/>
  <dc:description/>
  <cp:lastModifiedBy>Edson Cigerza Squena</cp:lastModifiedBy>
  <cp:revision>5</cp:revision>
  <cp:lastPrinted>2025-04-30T14:55:00Z</cp:lastPrinted>
  <dcterms:created xsi:type="dcterms:W3CDTF">2025-06-13T14:06:00Z</dcterms:created>
  <dcterms:modified xsi:type="dcterms:W3CDTF">2025-08-11T20:19:00Z</dcterms:modified>
</cp:coreProperties>
</file>